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04B1" w14:textId="36D72BF5" w:rsidR="002021AD" w:rsidRPr="00803DE6" w:rsidRDefault="002021AD" w:rsidP="002021AD">
      <w:pPr>
        <w:ind w:left="397" w:hanging="397"/>
        <w:rPr>
          <w:rFonts w:ascii="Museo Sans 300" w:hAnsi="Museo Sans 300" w:cstheme="minorHAnsi"/>
          <w:b/>
          <w:lang w:val="es-SV"/>
        </w:rPr>
      </w:pPr>
      <w:r w:rsidRPr="00803DE6">
        <w:rPr>
          <w:rFonts w:ascii="Museo Sans 300" w:hAnsi="Museo Sans 300" w:cstheme="minorHAnsi"/>
          <w:b/>
          <w:lang w:val="es-SV"/>
        </w:rPr>
        <w:t xml:space="preserve">EL COMITÉ DE NORMAS DEL BANCO CENTRAL DE </w:t>
      </w:r>
      <w:r w:rsidRPr="00C2551C">
        <w:rPr>
          <w:rFonts w:ascii="Museo Sans 300" w:hAnsi="Museo Sans 300" w:cstheme="minorHAnsi"/>
          <w:b/>
          <w:lang w:val="es-SV"/>
        </w:rPr>
        <w:t>RESERVA</w:t>
      </w:r>
      <w:r w:rsidRPr="00803DE6">
        <w:rPr>
          <w:rFonts w:ascii="Museo Sans 300" w:hAnsi="Museo Sans 300" w:cstheme="minorHAnsi"/>
          <w:b/>
          <w:lang w:val="es-SV"/>
        </w:rPr>
        <w:t xml:space="preserve"> DE EL SALVADOR,</w:t>
      </w:r>
    </w:p>
    <w:p w14:paraId="174BC30F" w14:textId="35CCF68E" w:rsidR="002021AD" w:rsidRPr="00803DE6" w:rsidRDefault="002021AD" w:rsidP="002021AD">
      <w:pPr>
        <w:jc w:val="both"/>
        <w:rPr>
          <w:rFonts w:ascii="Museo Sans 300" w:hAnsi="Museo Sans 300" w:cstheme="minorHAnsi"/>
          <w:b/>
          <w:lang w:val="es-SV"/>
        </w:rPr>
      </w:pPr>
    </w:p>
    <w:p w14:paraId="5086D83C" w14:textId="77777777" w:rsidR="002021AD" w:rsidRPr="002021AD" w:rsidRDefault="002021AD" w:rsidP="002021AD">
      <w:pPr>
        <w:jc w:val="both"/>
        <w:rPr>
          <w:rFonts w:ascii="Museo Sans 300" w:hAnsi="Museo Sans 300" w:cstheme="minorHAnsi"/>
          <w:b/>
          <w:sz w:val="20"/>
          <w:szCs w:val="20"/>
        </w:rPr>
      </w:pPr>
      <w:r w:rsidRPr="00803DE6">
        <w:rPr>
          <w:rFonts w:ascii="Museo Sans 300" w:hAnsi="Museo Sans 300" w:cstheme="minorHAnsi"/>
          <w:b/>
        </w:rPr>
        <w:t>CONSIDERANDO:</w:t>
      </w:r>
    </w:p>
    <w:p w14:paraId="1D9C444B" w14:textId="56D0DC8B" w:rsidR="007E7B8C" w:rsidRDefault="007E7B8C" w:rsidP="007E7B8C">
      <w:pPr>
        <w:pStyle w:val="Textoindependiente"/>
        <w:tabs>
          <w:tab w:val="left" w:pos="851"/>
        </w:tabs>
        <w:ind w:left="0"/>
        <w:jc w:val="both"/>
        <w:rPr>
          <w:rFonts w:ascii="Museo Sans 300" w:eastAsiaTheme="minorHAnsi" w:hAnsi="Museo Sans 300" w:cs="Arial"/>
          <w:lang w:val="es-SV"/>
        </w:rPr>
      </w:pPr>
    </w:p>
    <w:p w14:paraId="3A51E61C" w14:textId="3E82D944" w:rsidR="005A4C10" w:rsidRDefault="005A4C10" w:rsidP="0080498D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>
        <w:rPr>
          <w:rFonts w:ascii="Museo Sans 300" w:hAnsi="Museo Sans 300" w:cs="Arial"/>
          <w:lang w:val="es-SV"/>
        </w:rPr>
        <w:t xml:space="preserve">Que mediante Decreto Legislativo No. 419, de fecha 14 de junio de 2022, publicado en el Diario Oficial No. </w:t>
      </w:r>
      <w:r w:rsidR="007B7C89">
        <w:rPr>
          <w:rFonts w:ascii="Museo Sans 300" w:hAnsi="Museo Sans 300" w:cs="Arial"/>
          <w:lang w:val="es-SV"/>
        </w:rPr>
        <w:t>136, Tomo No. 436, del 19 de julio del mismo año, se reformó la Ley para Facilitar la Inclusión Financiera.</w:t>
      </w:r>
    </w:p>
    <w:p w14:paraId="548F4656" w14:textId="77777777" w:rsidR="005A4C10" w:rsidRDefault="005A4C10" w:rsidP="005A4C10">
      <w:pPr>
        <w:pStyle w:val="Prrafodelista"/>
        <w:ind w:left="425"/>
        <w:jc w:val="both"/>
        <w:rPr>
          <w:rFonts w:ascii="Museo Sans 300" w:hAnsi="Museo Sans 300" w:cs="Arial"/>
          <w:lang w:val="es-SV"/>
        </w:rPr>
      </w:pPr>
    </w:p>
    <w:p w14:paraId="0E48CB80" w14:textId="6BDCFCC7" w:rsidR="00CD4E58" w:rsidRPr="0089387E" w:rsidRDefault="0080498D" w:rsidP="0089387E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 w:rsidRPr="0080498D">
        <w:rPr>
          <w:rFonts w:ascii="Museo Sans 300" w:hAnsi="Museo Sans 300" w:cs="Arial"/>
          <w:lang w:val="es-SV"/>
        </w:rPr>
        <w:t>Que el ar</w:t>
      </w:r>
      <w:r w:rsidR="00147F44">
        <w:rPr>
          <w:rFonts w:ascii="Museo Sans 300" w:hAnsi="Museo Sans 300" w:cs="Arial"/>
          <w:lang w:val="es-SV"/>
        </w:rPr>
        <w:t>tículo</w:t>
      </w:r>
      <w:r w:rsidRPr="0080498D">
        <w:rPr>
          <w:rFonts w:ascii="Museo Sans 300" w:hAnsi="Museo Sans 300" w:cs="Arial"/>
          <w:lang w:val="es-SV"/>
        </w:rPr>
        <w:t xml:space="preserve"> 20-D de</w:t>
      </w:r>
      <w:r w:rsidR="0030521C">
        <w:rPr>
          <w:rFonts w:ascii="Museo Sans 300" w:hAnsi="Museo Sans 300" w:cs="Arial"/>
          <w:lang w:val="es-SV"/>
        </w:rPr>
        <w:t xml:space="preserve"> </w:t>
      </w:r>
      <w:r w:rsidRPr="0080498D">
        <w:rPr>
          <w:rFonts w:ascii="Museo Sans 300" w:hAnsi="Museo Sans 300" w:cs="Arial"/>
          <w:lang w:val="es-SV"/>
        </w:rPr>
        <w:t>la Ley para Facilitar la In</w:t>
      </w:r>
      <w:r w:rsidR="00BC1A8D">
        <w:rPr>
          <w:rFonts w:ascii="Museo Sans 300" w:hAnsi="Museo Sans 300" w:cs="Arial"/>
          <w:lang w:val="es-SV"/>
        </w:rPr>
        <w:t>c</w:t>
      </w:r>
      <w:r w:rsidRPr="0080498D">
        <w:rPr>
          <w:rFonts w:ascii="Museo Sans 300" w:hAnsi="Museo Sans 300" w:cs="Arial"/>
          <w:lang w:val="es-SV"/>
        </w:rPr>
        <w:t>lu</w:t>
      </w:r>
      <w:r w:rsidR="005F61DD">
        <w:rPr>
          <w:rFonts w:ascii="Museo Sans 300" w:hAnsi="Museo Sans 300" w:cs="Arial"/>
          <w:lang w:val="es-SV"/>
        </w:rPr>
        <w:t>s</w:t>
      </w:r>
      <w:r w:rsidRPr="0080498D">
        <w:rPr>
          <w:rFonts w:ascii="Museo Sans 300" w:hAnsi="Museo Sans 300" w:cs="Arial"/>
          <w:lang w:val="es-SV"/>
        </w:rPr>
        <w:t>ión Financiera</w:t>
      </w:r>
      <w:r>
        <w:rPr>
          <w:rFonts w:ascii="Museo Sans 300" w:hAnsi="Museo Sans 300" w:cs="Arial"/>
          <w:lang w:val="es-SV"/>
        </w:rPr>
        <w:t xml:space="preserve">, </w:t>
      </w:r>
      <w:r w:rsidR="0030521C">
        <w:rPr>
          <w:rFonts w:ascii="Museo Sans 300" w:hAnsi="Museo Sans 300" w:cs="Arial"/>
          <w:lang w:val="es-SV"/>
        </w:rPr>
        <w:t xml:space="preserve">adicionado mediante el Decreto Legislativo No. 419, </w:t>
      </w:r>
      <w:r>
        <w:rPr>
          <w:rFonts w:ascii="Museo Sans 300" w:hAnsi="Museo Sans 300" w:cs="Arial"/>
          <w:lang w:val="es-SV"/>
        </w:rPr>
        <w:t>establece que</w:t>
      </w:r>
      <w:r w:rsidRPr="0080498D">
        <w:rPr>
          <w:rFonts w:ascii="Museo Sans 300" w:hAnsi="Museo Sans 300" w:cs="Arial"/>
          <w:lang w:val="es-SV"/>
        </w:rPr>
        <w:t xml:space="preserve"> </w:t>
      </w:r>
      <w:r w:rsidR="00CD4E58">
        <w:rPr>
          <w:rFonts w:ascii="Museo Sans 300" w:hAnsi="Museo Sans 300" w:cs="Arial"/>
          <w:lang w:val="es-SV"/>
        </w:rPr>
        <w:t>l</w:t>
      </w:r>
      <w:r w:rsidRPr="0080498D">
        <w:rPr>
          <w:rFonts w:ascii="Museo Sans 300" w:hAnsi="Museo Sans 300" w:cs="Arial"/>
          <w:lang w:val="es-SV"/>
        </w:rPr>
        <w:t xml:space="preserve">os sujetos obligados por la </w:t>
      </w:r>
      <w:r w:rsidR="00CD4E58">
        <w:rPr>
          <w:rFonts w:ascii="Museo Sans 300" w:hAnsi="Museo Sans 300" w:cs="Arial"/>
          <w:lang w:val="es-SV"/>
        </w:rPr>
        <w:t xml:space="preserve">referida </w:t>
      </w:r>
      <w:r w:rsidRPr="0080498D">
        <w:rPr>
          <w:rFonts w:ascii="Museo Sans 300" w:hAnsi="Museo Sans 300" w:cs="Arial"/>
          <w:lang w:val="es-SV"/>
        </w:rPr>
        <w:t xml:space="preserve">Ley, deberán implementar programas </w:t>
      </w:r>
      <w:r w:rsidR="00201FA9">
        <w:rPr>
          <w:rFonts w:ascii="Museo Sans 300" w:hAnsi="Museo Sans 300" w:cs="Arial"/>
          <w:lang w:val="es-SV"/>
        </w:rPr>
        <w:t>o</w:t>
      </w:r>
      <w:r w:rsidRPr="0080498D">
        <w:rPr>
          <w:rFonts w:ascii="Museo Sans 300" w:hAnsi="Museo Sans 300" w:cs="Arial"/>
          <w:lang w:val="es-SV"/>
        </w:rPr>
        <w:t xml:space="preserve"> iniciativas de educación financiera que desarrollen el conocimiento en los usuarios de dichos productos y servicios acerca de su uso, beneficios y riesgos, así como de sus derechos y obligaciones, de tal forma que se fomente el buen uso de los recursos</w:t>
      </w:r>
      <w:r>
        <w:rPr>
          <w:rFonts w:ascii="Museo Sans 300" w:hAnsi="Museo Sans 300" w:cs="Arial"/>
          <w:lang w:val="es-SV"/>
        </w:rPr>
        <w:t xml:space="preserve"> </w:t>
      </w:r>
      <w:r w:rsidRPr="0080498D">
        <w:rPr>
          <w:rFonts w:ascii="Museo Sans 300" w:hAnsi="Museo Sans 300" w:cs="Arial"/>
          <w:lang w:val="es-SV"/>
        </w:rPr>
        <w:t>de sus clientes.</w:t>
      </w:r>
      <w:r w:rsidR="0089387E">
        <w:rPr>
          <w:rFonts w:ascii="Museo Sans 300" w:hAnsi="Museo Sans 300" w:cs="Arial"/>
          <w:lang w:val="es-SV"/>
        </w:rPr>
        <w:t xml:space="preserve"> Asimismo, </w:t>
      </w:r>
      <w:r w:rsidR="00CD4E58" w:rsidRPr="0089387E">
        <w:rPr>
          <w:rFonts w:ascii="Museo Sans 300" w:hAnsi="Museo Sans 300" w:cs="Arial"/>
          <w:lang w:val="es-SV"/>
        </w:rPr>
        <w:t>establece que</w:t>
      </w:r>
      <w:r w:rsidR="0089387E">
        <w:rPr>
          <w:rFonts w:ascii="Museo Sans 300" w:hAnsi="Museo Sans 300" w:cs="Arial"/>
          <w:lang w:val="es-SV"/>
        </w:rPr>
        <w:t xml:space="preserve"> </w:t>
      </w:r>
      <w:r w:rsidR="00CD4E58" w:rsidRPr="0089387E">
        <w:rPr>
          <w:rFonts w:ascii="Museo Sans 300" w:hAnsi="Museo Sans 300" w:cs="Arial"/>
          <w:lang w:val="es-SV"/>
        </w:rPr>
        <w:t xml:space="preserve">deberán </w:t>
      </w:r>
      <w:bookmarkStart w:id="0" w:name="_Hlk108428661"/>
      <w:r w:rsidR="00CD4E58" w:rsidRPr="0089387E">
        <w:rPr>
          <w:rFonts w:ascii="Museo Sans 300" w:hAnsi="Museo Sans 300" w:cs="Arial"/>
          <w:lang w:val="es-SV"/>
        </w:rPr>
        <w:t>remitir de forma semestral al Banco Central de Reserva</w:t>
      </w:r>
      <w:r w:rsidR="00B91BE5">
        <w:rPr>
          <w:rFonts w:ascii="Museo Sans 300" w:hAnsi="Museo Sans 300" w:cs="Arial"/>
          <w:lang w:val="es-SV"/>
        </w:rPr>
        <w:t xml:space="preserve"> de El Salvador</w:t>
      </w:r>
      <w:r w:rsidR="00CD4E58" w:rsidRPr="0089387E">
        <w:rPr>
          <w:rFonts w:ascii="Museo Sans 300" w:hAnsi="Museo Sans 300" w:cs="Arial"/>
          <w:lang w:val="es-SV"/>
        </w:rPr>
        <w:t xml:space="preserve"> la información pertinente a sus programas o iniciativas de educación financiera implementados en el país</w:t>
      </w:r>
      <w:r w:rsidR="00803DE6">
        <w:rPr>
          <w:rFonts w:ascii="Museo Sans 300" w:hAnsi="Museo Sans 300" w:cs="Arial"/>
          <w:lang w:val="es-SV"/>
        </w:rPr>
        <w:t>, de conformidad a la normativa que se emita para tales efectos</w:t>
      </w:r>
      <w:r w:rsidR="00CD4E58" w:rsidRPr="0089387E">
        <w:rPr>
          <w:rFonts w:ascii="Museo Sans 300" w:hAnsi="Museo Sans 300" w:cs="Arial"/>
          <w:lang w:val="es-SV"/>
        </w:rPr>
        <w:t>.</w:t>
      </w:r>
    </w:p>
    <w:bookmarkEnd w:id="0"/>
    <w:p w14:paraId="6814317F" w14:textId="77777777" w:rsidR="001C4C26" w:rsidRPr="00CD4E58" w:rsidRDefault="001C4C26" w:rsidP="00CD4E58">
      <w:pPr>
        <w:rPr>
          <w:rFonts w:ascii="Museo Sans 300" w:hAnsi="Museo Sans 300" w:cs="Arial"/>
          <w:lang w:val="es-SV"/>
        </w:rPr>
      </w:pPr>
    </w:p>
    <w:p w14:paraId="64F9F4F8" w14:textId="1AAF6FCB" w:rsidR="00CD4E58" w:rsidRDefault="00CD4E58" w:rsidP="00C66668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 w:rsidRPr="00CD4E58">
        <w:rPr>
          <w:rFonts w:ascii="Museo Sans 300" w:hAnsi="Museo Sans 300" w:cs="Arial"/>
          <w:lang w:val="es-SV"/>
        </w:rPr>
        <w:t xml:space="preserve">Que el artículo </w:t>
      </w:r>
      <w:r>
        <w:rPr>
          <w:rFonts w:ascii="Museo Sans 300" w:hAnsi="Museo Sans 300" w:cs="Arial"/>
          <w:lang w:val="es-SV"/>
        </w:rPr>
        <w:t>3</w:t>
      </w:r>
      <w:r w:rsidRPr="00CD4E58">
        <w:rPr>
          <w:rFonts w:ascii="Museo Sans 300" w:hAnsi="Museo Sans 300" w:cs="Arial"/>
          <w:lang w:val="es-SV"/>
        </w:rPr>
        <w:t xml:space="preserve"> de</w:t>
      </w:r>
      <w:r w:rsidR="004B2DCC">
        <w:rPr>
          <w:rFonts w:ascii="Museo Sans 300" w:hAnsi="Museo Sans 300" w:cs="Arial"/>
          <w:lang w:val="es-SV"/>
        </w:rPr>
        <w:t>l Decreto Legislativo No. 419</w:t>
      </w:r>
      <w:r w:rsidRPr="00CD4E58">
        <w:rPr>
          <w:rFonts w:ascii="Museo Sans 300" w:hAnsi="Museo Sans 300" w:cs="Arial"/>
          <w:lang w:val="es-SV"/>
        </w:rPr>
        <w:t xml:space="preserve">, </w:t>
      </w:r>
      <w:r w:rsidR="00C675BF">
        <w:rPr>
          <w:rFonts w:ascii="Museo Sans 300" w:hAnsi="Museo Sans 300" w:cs="Arial"/>
          <w:lang w:val="es-SV"/>
        </w:rPr>
        <w:t>establece que e</w:t>
      </w:r>
      <w:r w:rsidR="00C675BF" w:rsidRPr="00C675BF">
        <w:rPr>
          <w:rFonts w:ascii="Museo Sans 300" w:hAnsi="Museo Sans 300" w:cs="Arial"/>
          <w:lang w:val="es-SV"/>
        </w:rPr>
        <w:t>l Banco Central de Reserva</w:t>
      </w:r>
      <w:r w:rsidR="00FE1EC0">
        <w:rPr>
          <w:rFonts w:ascii="Museo Sans 300" w:hAnsi="Museo Sans 300" w:cs="Arial"/>
          <w:lang w:val="es-SV"/>
        </w:rPr>
        <w:t xml:space="preserve"> de El Salvador</w:t>
      </w:r>
      <w:r w:rsidR="00C675BF" w:rsidRPr="00C675BF">
        <w:rPr>
          <w:rFonts w:ascii="Museo Sans 300" w:hAnsi="Museo Sans 300" w:cs="Arial"/>
          <w:lang w:val="es-SV"/>
        </w:rPr>
        <w:t>, por medio de su Comité de Normas, tendrá un plazo de hasta sesenta días calendario a partir de la vigencia de</w:t>
      </w:r>
      <w:r w:rsidR="004B2DCC">
        <w:rPr>
          <w:rFonts w:ascii="Museo Sans 300" w:hAnsi="Museo Sans 300" w:cs="Arial"/>
          <w:lang w:val="es-SV"/>
        </w:rPr>
        <w:t>l referido</w:t>
      </w:r>
      <w:r w:rsidR="00C675BF" w:rsidRPr="00C675BF">
        <w:rPr>
          <w:rFonts w:ascii="Museo Sans 300" w:hAnsi="Museo Sans 300" w:cs="Arial"/>
          <w:lang w:val="es-SV"/>
        </w:rPr>
        <w:t xml:space="preserve"> Decreto, para elaborar las normas técnicas.</w:t>
      </w:r>
    </w:p>
    <w:p w14:paraId="38C27077" w14:textId="77777777" w:rsidR="00CD4E58" w:rsidRPr="00CD4E58" w:rsidRDefault="00CD4E58" w:rsidP="00CD4E58">
      <w:pPr>
        <w:jc w:val="both"/>
        <w:rPr>
          <w:rFonts w:ascii="Museo Sans 300" w:hAnsi="Museo Sans 300" w:cs="Arial"/>
          <w:lang w:val="es-SV"/>
        </w:rPr>
      </w:pPr>
    </w:p>
    <w:p w14:paraId="44CB158E" w14:textId="7A4C200D" w:rsidR="001C4C26" w:rsidRDefault="000F24DF" w:rsidP="002A0F33">
      <w:pPr>
        <w:pStyle w:val="Prrafodelista"/>
        <w:numPr>
          <w:ilvl w:val="0"/>
          <w:numId w:val="11"/>
        </w:numPr>
        <w:ind w:left="425" w:hanging="425"/>
        <w:jc w:val="both"/>
        <w:rPr>
          <w:rFonts w:ascii="Museo Sans 300" w:hAnsi="Museo Sans 300" w:cs="Arial"/>
          <w:lang w:val="es-SV"/>
        </w:rPr>
      </w:pPr>
      <w:r w:rsidRPr="001C4C26">
        <w:rPr>
          <w:rFonts w:ascii="Museo Sans 300" w:hAnsi="Museo Sans 300" w:cs="Arial"/>
          <w:lang w:val="es-SV"/>
        </w:rPr>
        <w:t>Que el artículo 99 de la Ley de Supervisión y Regulación del Sistema Financiero</w:t>
      </w:r>
      <w:r w:rsidR="002A0F33">
        <w:rPr>
          <w:rFonts w:ascii="Museo Sans 300" w:hAnsi="Museo Sans 300" w:cs="Arial"/>
          <w:lang w:val="es-SV"/>
        </w:rPr>
        <w:t>,</w:t>
      </w:r>
      <w:r w:rsidRPr="001C4C26">
        <w:rPr>
          <w:rFonts w:ascii="Museo Sans 300" w:hAnsi="Museo Sans 300" w:cs="Arial"/>
          <w:lang w:val="es-SV"/>
        </w:rPr>
        <w:t xml:space="preserve"> establece que </w:t>
      </w:r>
      <w:r w:rsidR="001E13F6" w:rsidRPr="001C4C26">
        <w:rPr>
          <w:rFonts w:ascii="Museo Sans 300" w:hAnsi="Museo Sans 300" w:cs="Arial"/>
          <w:lang w:val="es-SV"/>
        </w:rPr>
        <w:t>el Banco Central de Reserva</w:t>
      </w:r>
      <w:r w:rsidR="00FE1EC0">
        <w:rPr>
          <w:rFonts w:ascii="Museo Sans 300" w:hAnsi="Museo Sans 300" w:cs="Arial"/>
          <w:lang w:val="es-SV"/>
        </w:rPr>
        <w:t xml:space="preserve"> de El Salvador</w:t>
      </w:r>
      <w:r w:rsidR="001E13F6" w:rsidRPr="001C4C26">
        <w:rPr>
          <w:rFonts w:ascii="Museo Sans 300" w:hAnsi="Museo Sans 300" w:cs="Arial"/>
          <w:lang w:val="es-SV"/>
        </w:rPr>
        <w:t>, en virtud de dicha Ley, es la institución responsable de la aprobación del marco normativo técnico que debe dictarse de conformidad a esta Ley y demás leyes que regulan a los supervisados. En el cumplimiento de esta responsabilidad, el Banco Central de Reserva</w:t>
      </w:r>
      <w:r w:rsidR="00FE1EC0">
        <w:rPr>
          <w:rFonts w:ascii="Museo Sans 300" w:hAnsi="Museo Sans 300" w:cs="Arial"/>
          <w:lang w:val="es-SV"/>
        </w:rPr>
        <w:t xml:space="preserve"> de El Salvador</w:t>
      </w:r>
      <w:r w:rsidR="001E13F6" w:rsidRPr="001C4C26">
        <w:rPr>
          <w:rFonts w:ascii="Museo Sans 300" w:hAnsi="Museo Sans 300" w:cs="Arial"/>
          <w:lang w:val="es-SV"/>
        </w:rPr>
        <w:t xml:space="preserve"> deberá velar por que </w:t>
      </w:r>
      <w:r w:rsidR="00A13E44" w:rsidRPr="001C4C26">
        <w:rPr>
          <w:rFonts w:ascii="Museo Sans 300" w:hAnsi="Museo Sans 300" w:cs="Arial"/>
          <w:lang w:val="es-SV"/>
        </w:rPr>
        <w:t>el marco normativo aplicable al sistema financiero, se revise periódicamente procurando su actualización oportuna.</w:t>
      </w:r>
    </w:p>
    <w:p w14:paraId="3E06CE90" w14:textId="77777777" w:rsidR="001C4C26" w:rsidRPr="001C4C26" w:rsidRDefault="001C4C26" w:rsidP="002A0F33">
      <w:pPr>
        <w:pStyle w:val="Prrafodelista"/>
        <w:ind w:left="425" w:hanging="425"/>
        <w:rPr>
          <w:rFonts w:ascii="Museo Sans 300" w:hAnsi="Museo Sans 300" w:cs="Arial"/>
          <w:lang w:val="es-SV"/>
        </w:rPr>
      </w:pPr>
    </w:p>
    <w:p w14:paraId="39B7E793" w14:textId="6F0E7F07" w:rsidR="001C4C26" w:rsidRDefault="001C4C26" w:rsidP="001C4C26">
      <w:pPr>
        <w:jc w:val="both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POR TANTO,</w:t>
      </w:r>
    </w:p>
    <w:p w14:paraId="1A2C2FF9" w14:textId="77777777" w:rsidR="004B2DCC" w:rsidRPr="00EA6546" w:rsidRDefault="004B2DCC" w:rsidP="001C4C26">
      <w:pPr>
        <w:jc w:val="both"/>
        <w:rPr>
          <w:rFonts w:ascii="Museo Sans 300" w:eastAsia="Arial Narrow" w:hAnsi="Museo Sans 300" w:cs="Arial"/>
          <w:b/>
          <w:bCs/>
          <w:spacing w:val="-1"/>
          <w:lang w:val="es-SV"/>
        </w:rPr>
      </w:pPr>
    </w:p>
    <w:p w14:paraId="122E8E2F" w14:textId="77777777" w:rsidR="001C4C26" w:rsidRPr="00EA6546" w:rsidRDefault="001C4C26" w:rsidP="001C4C26">
      <w:pPr>
        <w:keepNext/>
        <w:keepLines/>
        <w:jc w:val="both"/>
        <w:rPr>
          <w:rFonts w:ascii="Museo Sans 300" w:hAnsi="Museo Sans 300" w:cs="Arial"/>
          <w:lang w:val="es-SV"/>
        </w:rPr>
      </w:pPr>
      <w:r w:rsidRPr="00EA6546">
        <w:rPr>
          <w:rFonts w:ascii="Museo Sans 300" w:hAnsi="Museo Sans 300" w:cs="Arial"/>
          <w:lang w:val="es-SV"/>
        </w:rPr>
        <w:t>en virtud de las facultades normativas que le confiere el artículo 99 de la Ley de Supervisión y Regulación del Sistema Financiero,</w:t>
      </w:r>
    </w:p>
    <w:p w14:paraId="0AD41BCB" w14:textId="77777777" w:rsidR="00A44283" w:rsidRPr="00EA6546" w:rsidRDefault="00A44283" w:rsidP="001C4C26">
      <w:pPr>
        <w:keepNext/>
        <w:keepLines/>
        <w:jc w:val="both"/>
        <w:rPr>
          <w:rFonts w:ascii="Museo Sans 300" w:hAnsi="Museo Sans 300" w:cs="Arial"/>
          <w:lang w:val="es-SV"/>
        </w:rPr>
      </w:pPr>
    </w:p>
    <w:p w14:paraId="78556656" w14:textId="77777777" w:rsidR="001C4C26" w:rsidRPr="00EA6546" w:rsidRDefault="001C4C26" w:rsidP="001C4C26">
      <w:pPr>
        <w:keepNext/>
        <w:keepLines/>
        <w:jc w:val="both"/>
        <w:rPr>
          <w:rFonts w:ascii="Museo Sans 300" w:hAnsi="Museo Sans 300" w:cs="Arial"/>
          <w:lang w:val="es-SV"/>
        </w:rPr>
      </w:pPr>
      <w:r w:rsidRPr="00EA6546">
        <w:rPr>
          <w:rFonts w:ascii="Museo Sans 300" w:hAnsi="Museo Sans 300" w:cs="Arial"/>
          <w:b/>
          <w:lang w:val="es-SV"/>
        </w:rPr>
        <w:t>ACUERDA,</w:t>
      </w:r>
      <w:r w:rsidRPr="00EA6546">
        <w:rPr>
          <w:rFonts w:ascii="Museo Sans 300" w:hAnsi="Museo Sans 300" w:cs="Arial"/>
          <w:lang w:val="es-SV"/>
        </w:rPr>
        <w:t xml:space="preserve"> emitir las siguientes:</w:t>
      </w:r>
    </w:p>
    <w:p w14:paraId="1E7B7C11" w14:textId="77777777" w:rsidR="00AA6D72" w:rsidRDefault="00AA6D72" w:rsidP="00AA6D72">
      <w:pPr>
        <w:rPr>
          <w:rFonts w:ascii="Museo Sans 300" w:hAnsi="Museo Sans 300" w:cs="Arial"/>
          <w:b/>
          <w:lang w:val="es-SV"/>
        </w:rPr>
      </w:pPr>
    </w:p>
    <w:p w14:paraId="1CF28F68" w14:textId="4541D796" w:rsidR="002C66BD" w:rsidRDefault="001C4C26" w:rsidP="009739B5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hAnsi="Museo Sans 300" w:cs="Arial"/>
          <w:b/>
          <w:lang w:val="es-SV"/>
        </w:rPr>
        <w:t>NORMAS TÉCNICAS PARA</w:t>
      </w:r>
      <w:r w:rsidR="0061091D" w:rsidRPr="0061091D">
        <w:rPr>
          <w:rFonts w:ascii="Museo Sans 300" w:hAnsi="Museo Sans 300" w:cs="Arial"/>
          <w:b/>
          <w:lang w:val="es-SV"/>
        </w:rPr>
        <w:t xml:space="preserve"> </w:t>
      </w:r>
      <w:r w:rsidR="008F2FAF">
        <w:rPr>
          <w:rFonts w:ascii="Museo Sans 300" w:hAnsi="Museo Sans 300" w:cs="Arial"/>
          <w:b/>
          <w:lang w:val="es-SV"/>
        </w:rPr>
        <w:t>LA REMISIÓN DE INFORMACIÓN DE PROGRAMAS O INICIATIVAS DE EDUCACIÓN FINANCIERA</w:t>
      </w:r>
    </w:p>
    <w:p w14:paraId="0FA15C0B" w14:textId="77777777" w:rsidR="00F14FA1" w:rsidRDefault="00F14FA1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</w:p>
    <w:p w14:paraId="40BF8567" w14:textId="51DFBEA3" w:rsidR="001C4C26" w:rsidRPr="00EA6546" w:rsidRDefault="001C4C26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CAPÍTULO I</w:t>
      </w:r>
    </w:p>
    <w:p w14:paraId="0E6D87C1" w14:textId="7FA7D8F6" w:rsidR="001C4C26" w:rsidRDefault="001C4C26" w:rsidP="001C4C26">
      <w:pPr>
        <w:jc w:val="center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OBJETO, SUJETOS Y TÉRMINOS</w:t>
      </w:r>
    </w:p>
    <w:p w14:paraId="7DF3499E" w14:textId="77777777" w:rsidR="001E5C84" w:rsidRDefault="001E5C84" w:rsidP="00340A25">
      <w:pPr>
        <w:jc w:val="both"/>
        <w:rPr>
          <w:rFonts w:ascii="Museo Sans 300" w:eastAsia="Arial Narrow" w:hAnsi="Museo Sans 300" w:cs="Arial"/>
          <w:b/>
          <w:bCs/>
          <w:spacing w:val="-1"/>
          <w:lang w:val="es-SV"/>
        </w:rPr>
      </w:pPr>
    </w:p>
    <w:p w14:paraId="2C00296E" w14:textId="51C7ED9C" w:rsidR="00340A25" w:rsidRPr="00EA6546" w:rsidRDefault="00340A25" w:rsidP="00340A25">
      <w:pPr>
        <w:jc w:val="both"/>
        <w:rPr>
          <w:rFonts w:ascii="Museo Sans 300" w:eastAsia="Arial Narrow" w:hAnsi="Museo Sans 300" w:cs="Arial"/>
          <w:b/>
          <w:bCs/>
          <w:spacing w:val="-1"/>
          <w:lang w:val="es-SV"/>
        </w:rPr>
      </w:pPr>
      <w:r w:rsidRPr="00EA6546">
        <w:rPr>
          <w:rFonts w:ascii="Museo Sans 300" w:eastAsia="Arial Narrow" w:hAnsi="Museo Sans 300" w:cs="Arial"/>
          <w:b/>
          <w:bCs/>
          <w:spacing w:val="-1"/>
          <w:lang w:val="es-SV"/>
        </w:rPr>
        <w:t>Objeto</w:t>
      </w:r>
    </w:p>
    <w:p w14:paraId="1D422E37" w14:textId="53ABCC9C" w:rsidR="00340A25" w:rsidRPr="008F1211" w:rsidRDefault="00340A25" w:rsidP="008F1211">
      <w:pPr>
        <w:pStyle w:val="Textoindependiente"/>
        <w:numPr>
          <w:ilvl w:val="0"/>
          <w:numId w:val="3"/>
        </w:numPr>
        <w:ind w:firstLine="0"/>
        <w:jc w:val="both"/>
        <w:rPr>
          <w:rFonts w:ascii="Museo Sans 300" w:hAnsi="Museo Sans 300" w:cs="Arial"/>
          <w:lang w:val="es-SV"/>
        </w:rPr>
      </w:pPr>
      <w:r>
        <w:rPr>
          <w:rFonts w:ascii="Museo Sans 300" w:hAnsi="Museo Sans 300" w:cs="Arial"/>
          <w:lang w:val="es-SV"/>
        </w:rPr>
        <w:t xml:space="preserve"> </w:t>
      </w:r>
      <w:r w:rsidRPr="00EA6546">
        <w:rPr>
          <w:rFonts w:ascii="Museo Sans 300" w:hAnsi="Museo Sans 300" w:cs="Arial"/>
          <w:lang w:val="es-SV"/>
        </w:rPr>
        <w:t xml:space="preserve">Las presentes Normas tienen </w:t>
      </w:r>
      <w:r w:rsidR="003C6837">
        <w:rPr>
          <w:rFonts w:ascii="Museo Sans 300" w:hAnsi="Museo Sans 300" w:cs="Arial"/>
          <w:lang w:val="es-SV"/>
        </w:rPr>
        <w:t>por</w:t>
      </w:r>
      <w:r w:rsidRPr="00EA6546">
        <w:rPr>
          <w:rFonts w:ascii="Museo Sans 300" w:hAnsi="Museo Sans 300" w:cs="Arial"/>
          <w:lang w:val="es-SV"/>
        </w:rPr>
        <w:t xml:space="preserve"> objeto </w:t>
      </w:r>
      <w:r>
        <w:rPr>
          <w:rFonts w:ascii="Museo Sans 300" w:hAnsi="Museo Sans 300" w:cs="Arial"/>
          <w:lang w:val="es-SV"/>
        </w:rPr>
        <w:t xml:space="preserve">establecer </w:t>
      </w:r>
      <w:r w:rsidR="008C2EC0">
        <w:rPr>
          <w:rFonts w:ascii="Museo Sans 300" w:hAnsi="Museo Sans 300" w:cs="Arial"/>
          <w:lang w:val="es-SV"/>
        </w:rPr>
        <w:t>las</w:t>
      </w:r>
      <w:r w:rsidR="00564077">
        <w:rPr>
          <w:rFonts w:ascii="Museo Sans 300" w:hAnsi="Museo Sans 300" w:cs="Arial"/>
          <w:lang w:val="es-SV"/>
        </w:rPr>
        <w:t xml:space="preserve"> condiciones y requisitos</w:t>
      </w:r>
      <w:r w:rsidR="008C2EC0">
        <w:rPr>
          <w:rFonts w:ascii="Museo Sans 300" w:hAnsi="Museo Sans 300" w:cs="Arial"/>
          <w:lang w:val="es-SV"/>
        </w:rPr>
        <w:t xml:space="preserve"> que </w:t>
      </w:r>
      <w:r w:rsidR="00564077">
        <w:rPr>
          <w:rFonts w:ascii="Museo Sans 300" w:hAnsi="Museo Sans 300" w:cs="Arial"/>
          <w:lang w:val="es-SV"/>
        </w:rPr>
        <w:t>los sujetos obligados</w:t>
      </w:r>
      <w:r w:rsidR="008C2EC0">
        <w:rPr>
          <w:rFonts w:ascii="Museo Sans 300" w:hAnsi="Museo Sans 300" w:cs="Arial"/>
          <w:lang w:val="es-SV"/>
        </w:rPr>
        <w:t xml:space="preserve"> deberán observar para la remisión de </w:t>
      </w:r>
      <w:r w:rsidR="008F1211" w:rsidRPr="008F1211">
        <w:rPr>
          <w:rFonts w:ascii="Museo Sans 300" w:hAnsi="Museo Sans 300" w:cs="Arial"/>
          <w:lang w:val="es-SV"/>
        </w:rPr>
        <w:t xml:space="preserve">la información </w:t>
      </w:r>
      <w:r w:rsidR="008F1211">
        <w:rPr>
          <w:rFonts w:ascii="Museo Sans 300" w:hAnsi="Museo Sans 300" w:cs="Arial"/>
          <w:lang w:val="es-SV"/>
        </w:rPr>
        <w:t xml:space="preserve">sobre </w:t>
      </w:r>
      <w:r w:rsidR="008F1211" w:rsidRPr="008F1211">
        <w:rPr>
          <w:rFonts w:ascii="Museo Sans 300" w:hAnsi="Museo Sans 300" w:cs="Arial"/>
          <w:lang w:val="es-SV"/>
        </w:rPr>
        <w:t>sus programas o iniciativas de educación financiera implementados en el país.</w:t>
      </w:r>
    </w:p>
    <w:p w14:paraId="6F730E80" w14:textId="147E806F" w:rsidR="00340A25" w:rsidRDefault="00340A25" w:rsidP="000F24DF">
      <w:pPr>
        <w:rPr>
          <w:lang w:val="es-SV"/>
        </w:rPr>
      </w:pPr>
    </w:p>
    <w:p w14:paraId="771A0505" w14:textId="77777777" w:rsidR="0000181C" w:rsidRPr="00EA6546" w:rsidRDefault="0000181C" w:rsidP="0000181C">
      <w:pPr>
        <w:pStyle w:val="Ttulo11"/>
        <w:ind w:left="0"/>
        <w:jc w:val="both"/>
        <w:rPr>
          <w:rFonts w:ascii="Museo Sans 300" w:hAnsi="Museo Sans 300" w:cs="Arial"/>
          <w:spacing w:val="-1"/>
          <w:lang w:val="es-SV"/>
        </w:rPr>
      </w:pPr>
      <w:r w:rsidRPr="00EA6546">
        <w:rPr>
          <w:rFonts w:ascii="Museo Sans 300" w:hAnsi="Museo Sans 300" w:cs="Arial"/>
          <w:spacing w:val="-1"/>
          <w:lang w:val="es-SV"/>
        </w:rPr>
        <w:t>Sujetos</w:t>
      </w:r>
    </w:p>
    <w:p w14:paraId="0999BC3E" w14:textId="77777777" w:rsidR="0000181C" w:rsidRDefault="0000181C" w:rsidP="00B03AFC">
      <w:pPr>
        <w:pStyle w:val="Textoindependiente"/>
        <w:numPr>
          <w:ilvl w:val="0"/>
          <w:numId w:val="3"/>
        </w:numPr>
        <w:tabs>
          <w:tab w:val="left" w:pos="851"/>
        </w:tabs>
        <w:spacing w:after="120"/>
        <w:ind w:firstLine="0"/>
        <w:jc w:val="both"/>
        <w:rPr>
          <w:rFonts w:ascii="Museo Sans 300" w:eastAsia="Calibri" w:hAnsi="Museo Sans 300" w:cs="Times New Roman"/>
          <w:lang w:val="es-SV"/>
        </w:rPr>
      </w:pPr>
      <w:r w:rsidRPr="00EA6546">
        <w:rPr>
          <w:rFonts w:ascii="Museo Sans 300" w:eastAsia="Calibri" w:hAnsi="Museo Sans 300" w:cs="Times New Roman"/>
          <w:lang w:val="es-SV"/>
        </w:rPr>
        <w:t xml:space="preserve">Los sujetos obligados al cumplimiento de las disposiciones establecidas en las presentes Normas son </w:t>
      </w:r>
      <w:r>
        <w:rPr>
          <w:rFonts w:ascii="Museo Sans 300" w:eastAsia="Calibri" w:hAnsi="Museo Sans 300" w:cs="Times New Roman"/>
          <w:lang w:val="es-SV"/>
        </w:rPr>
        <w:t>los siguientes:</w:t>
      </w:r>
    </w:p>
    <w:p w14:paraId="41FDDB2C" w14:textId="77777777" w:rsidR="004314B3" w:rsidRPr="009739B5" w:rsidRDefault="004314B3" w:rsidP="004314B3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rFonts w:ascii="Museo Sans 300" w:eastAsia="Calibri" w:hAnsi="Museo Sans 300" w:cs="Times New Roman"/>
          <w:lang w:val="es-SV"/>
        </w:rPr>
      </w:pPr>
      <w:r w:rsidRPr="009739B5">
        <w:rPr>
          <w:rFonts w:ascii="Museo Sans 300" w:eastAsia="Calibri" w:hAnsi="Museo Sans 300" w:cs="Times New Roman"/>
          <w:lang w:val="es-SV"/>
        </w:rPr>
        <w:t xml:space="preserve">Bancos; </w:t>
      </w:r>
    </w:p>
    <w:p w14:paraId="42CE00C0" w14:textId="58B16970" w:rsidR="004314B3" w:rsidRPr="009739B5" w:rsidRDefault="004314B3" w:rsidP="004314B3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rFonts w:ascii="Museo Sans 300" w:eastAsia="Calibri" w:hAnsi="Museo Sans 300" w:cs="Times New Roman"/>
          <w:lang w:val="es-SV"/>
        </w:rPr>
      </w:pPr>
      <w:r w:rsidRPr="009739B5">
        <w:rPr>
          <w:rFonts w:ascii="Museo Sans 300" w:eastAsia="Calibri" w:hAnsi="Museo Sans 300" w:cs="Times New Roman"/>
          <w:lang w:val="es-SV"/>
        </w:rPr>
        <w:t>Bancos Cooperativos;</w:t>
      </w:r>
    </w:p>
    <w:p w14:paraId="5411EF20" w14:textId="46B6D52F" w:rsidR="00340A25" w:rsidRPr="009739B5" w:rsidRDefault="004314B3" w:rsidP="004314B3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rFonts w:ascii="Museo Sans 300" w:hAnsi="Museo Sans 300"/>
          <w:lang w:val="es-SV"/>
        </w:rPr>
      </w:pPr>
      <w:r w:rsidRPr="009739B5">
        <w:rPr>
          <w:rFonts w:ascii="Museo Sans 300" w:eastAsia="Calibri" w:hAnsi="Museo Sans 300" w:cs="Times New Roman"/>
          <w:lang w:val="es-SV"/>
        </w:rPr>
        <w:t>Sociedades de Ahorro y Crédito; y</w:t>
      </w:r>
      <w:r w:rsidRPr="009739B5">
        <w:rPr>
          <w:rFonts w:ascii="Museo Sans 300" w:hAnsi="Museo Sans 300"/>
          <w:lang w:val="es-SV"/>
        </w:rPr>
        <w:t xml:space="preserve"> </w:t>
      </w:r>
    </w:p>
    <w:p w14:paraId="77FCAFE4" w14:textId="6F1D4DB4" w:rsidR="000C3F10" w:rsidRPr="009739B5" w:rsidRDefault="004314B3" w:rsidP="00C675BF">
      <w:pPr>
        <w:pStyle w:val="Prrafodelista"/>
        <w:numPr>
          <w:ilvl w:val="0"/>
          <w:numId w:val="13"/>
        </w:numPr>
        <w:tabs>
          <w:tab w:val="left" w:pos="7088"/>
          <w:tab w:val="left" w:pos="7371"/>
        </w:tabs>
        <w:ind w:left="425" w:hanging="425"/>
        <w:jc w:val="both"/>
        <w:rPr>
          <w:rFonts w:ascii="Museo Sans 300" w:eastAsia="Calibri" w:hAnsi="Museo Sans 300" w:cs="Times New Roman"/>
          <w:lang w:val="es-SV"/>
        </w:rPr>
      </w:pPr>
      <w:r w:rsidRPr="009739B5">
        <w:rPr>
          <w:rFonts w:ascii="Museo Sans 300" w:eastAsia="Calibri" w:hAnsi="Museo Sans 300" w:cs="Times New Roman"/>
          <w:lang w:val="es-SV"/>
        </w:rPr>
        <w:t>Sociedades Proveedoras de Dinero Electrónico.</w:t>
      </w:r>
    </w:p>
    <w:p w14:paraId="3CAC50E6" w14:textId="77777777" w:rsidR="00C675BF" w:rsidRDefault="00C675BF" w:rsidP="00C675BF">
      <w:pPr>
        <w:pStyle w:val="Prrafodelista"/>
        <w:tabs>
          <w:tab w:val="left" w:pos="7088"/>
          <w:tab w:val="left" w:pos="7371"/>
        </w:tabs>
        <w:ind w:left="425"/>
        <w:jc w:val="both"/>
        <w:rPr>
          <w:lang w:val="es-SV"/>
        </w:rPr>
      </w:pPr>
    </w:p>
    <w:p w14:paraId="07E9ECD1" w14:textId="77777777" w:rsidR="00032085" w:rsidRPr="00EA6546" w:rsidRDefault="00032085" w:rsidP="00032085">
      <w:pPr>
        <w:pStyle w:val="Textoindependiente"/>
        <w:ind w:left="0"/>
        <w:jc w:val="both"/>
        <w:rPr>
          <w:rFonts w:ascii="Museo Sans 300" w:hAnsi="Museo Sans 300" w:cs="Arial"/>
          <w:b/>
          <w:lang w:val="es-SV"/>
        </w:rPr>
      </w:pPr>
      <w:r w:rsidRPr="00EA6546">
        <w:rPr>
          <w:rFonts w:ascii="Museo Sans 300" w:hAnsi="Museo Sans 300" w:cs="Arial"/>
          <w:b/>
          <w:lang w:val="es-SV"/>
        </w:rPr>
        <w:t>Términos</w:t>
      </w:r>
    </w:p>
    <w:p w14:paraId="342EB4F7" w14:textId="77777777" w:rsidR="00032085" w:rsidRPr="00EA6546" w:rsidRDefault="00032085" w:rsidP="00B03AFC">
      <w:pPr>
        <w:pStyle w:val="Prrafodelista"/>
        <w:keepNext/>
        <w:keepLines/>
        <w:widowControl/>
        <w:numPr>
          <w:ilvl w:val="0"/>
          <w:numId w:val="3"/>
        </w:numPr>
        <w:tabs>
          <w:tab w:val="left" w:pos="851"/>
        </w:tabs>
        <w:spacing w:after="120"/>
        <w:ind w:firstLine="0"/>
        <w:jc w:val="both"/>
        <w:rPr>
          <w:rFonts w:ascii="Museo Sans 300" w:eastAsia="Arial Narrow" w:hAnsi="Museo Sans 300" w:cs="Arial"/>
          <w:b/>
          <w:lang w:val="es-SV"/>
        </w:rPr>
      </w:pPr>
      <w:r w:rsidRPr="00EA6546">
        <w:rPr>
          <w:rFonts w:ascii="Museo Sans 300" w:eastAsia="Arial Narrow" w:hAnsi="Museo Sans 300" w:cs="Arial"/>
          <w:lang w:val="es-SV"/>
        </w:rPr>
        <w:t>Para efectos de las presentes Normas, los términos que se indican a continuación tienen el significado siguiente:</w:t>
      </w:r>
    </w:p>
    <w:p w14:paraId="0E632568" w14:textId="0F90F952" w:rsidR="00032085" w:rsidRDefault="00032085" w:rsidP="00032085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lang w:val="es-SV" w:eastAsia="es-MX"/>
        </w:rPr>
      </w:pPr>
      <w:r w:rsidRPr="00376C82">
        <w:rPr>
          <w:rFonts w:ascii="Museo Sans 300" w:eastAsia="Times New Roman" w:hAnsi="Museo Sans 300" w:cs="Calibri"/>
          <w:b/>
          <w:lang w:val="es-SV" w:eastAsia="es-MX"/>
        </w:rPr>
        <w:t>Banco</w:t>
      </w:r>
      <w:r w:rsidRPr="00376C82">
        <w:rPr>
          <w:rFonts w:ascii="Museo Sans 300" w:eastAsia="Arial Narrow" w:hAnsi="Museo Sans 300" w:cs="Arial"/>
          <w:b/>
          <w:lang w:val="es-SV"/>
        </w:rPr>
        <w:t xml:space="preserve"> Central:</w:t>
      </w:r>
      <w:r w:rsidRPr="00376C82">
        <w:rPr>
          <w:rFonts w:ascii="Museo Sans 300" w:hAnsi="Museo Sans 300" w:cs="Arial"/>
          <w:b/>
          <w:spacing w:val="-1"/>
          <w:lang w:val="es-SV"/>
        </w:rPr>
        <w:t xml:space="preserve"> </w:t>
      </w:r>
      <w:r w:rsidRPr="00376C82">
        <w:rPr>
          <w:rFonts w:ascii="Museo Sans 300" w:eastAsia="Times New Roman" w:hAnsi="Museo Sans 300" w:cs="Calibri"/>
          <w:lang w:val="es-SV" w:eastAsia="es-MX"/>
        </w:rPr>
        <w:t>Banco Central de Reserva de El Salvador;</w:t>
      </w:r>
    </w:p>
    <w:p w14:paraId="47B97AF5" w14:textId="154A6206" w:rsidR="00FE1EC0" w:rsidRDefault="00FE1EC0" w:rsidP="00032085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lang w:val="es-SV" w:eastAsia="es-MX"/>
        </w:rPr>
      </w:pPr>
      <w:r>
        <w:rPr>
          <w:rFonts w:ascii="Museo Sans 300" w:eastAsia="Times New Roman" w:hAnsi="Museo Sans 300" w:cs="Calibri"/>
          <w:b/>
          <w:lang w:val="es-SV" w:eastAsia="es-MX"/>
        </w:rPr>
        <w:t>Consumidores Financieros:</w:t>
      </w:r>
      <w:r>
        <w:rPr>
          <w:rFonts w:ascii="Museo Sans 300" w:eastAsia="Times New Roman" w:hAnsi="Museo Sans 300" w:cs="Calibri"/>
          <w:lang w:val="es-SV" w:eastAsia="es-MX"/>
        </w:rPr>
        <w:t xml:space="preserve"> Personas usuarias de productos y servicios financieros;</w:t>
      </w:r>
    </w:p>
    <w:p w14:paraId="095CF6C4" w14:textId="5C849695" w:rsidR="008628DC" w:rsidRPr="00581F58" w:rsidRDefault="008628DC" w:rsidP="009931FD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lang w:val="es-SV" w:eastAsia="es-MX"/>
        </w:rPr>
      </w:pPr>
      <w:r>
        <w:rPr>
          <w:rFonts w:ascii="Museo Sans 300" w:eastAsia="Times New Roman" w:hAnsi="Museo Sans 300" w:cs="Calibri"/>
          <w:b/>
          <w:lang w:val="es-SV" w:eastAsia="es-MX"/>
        </w:rPr>
        <w:t>Educación Financiera:</w:t>
      </w:r>
      <w:r>
        <w:rPr>
          <w:rFonts w:ascii="Museo Sans 300" w:eastAsia="Times New Roman" w:hAnsi="Museo Sans 300" w:cs="Calibri"/>
          <w:lang w:val="es-SV" w:eastAsia="es-MX"/>
        </w:rPr>
        <w:t xml:space="preserve"> </w:t>
      </w:r>
      <w:r w:rsidRPr="00581F58">
        <w:rPr>
          <w:rFonts w:ascii="Museo Sans 300" w:hAnsi="Museo Sans 300" w:cstheme="minorHAnsi"/>
          <w:lang w:val="es-SV"/>
        </w:rPr>
        <w:t>Es el proceso por medio del cual se busca que l</w:t>
      </w:r>
      <w:r>
        <w:rPr>
          <w:rFonts w:ascii="Museo Sans 300" w:hAnsi="Museo Sans 300" w:cstheme="minorHAnsi"/>
          <w:lang w:val="es-SV"/>
        </w:rPr>
        <w:t xml:space="preserve">os consumidores financieros </w:t>
      </w:r>
      <w:r w:rsidRPr="00581F58">
        <w:rPr>
          <w:rFonts w:ascii="Museo Sans 300" w:hAnsi="Museo Sans 300" w:cstheme="minorHAnsi"/>
          <w:lang w:val="es-SV"/>
        </w:rPr>
        <w:t>adquieran conocimientos y desarrollen habilidades y aptitudes en el uso adecuado de sus finanzas personales y/o empresariales, con el propósito de tomar decisiones adecuadas y contribuyendo a mejorar su bienestar social y financiero</w:t>
      </w:r>
      <w:r>
        <w:rPr>
          <w:rFonts w:ascii="Museo Sans 300" w:hAnsi="Museo Sans 300" w:cstheme="minorHAnsi"/>
          <w:lang w:val="es-SV"/>
        </w:rPr>
        <w:t>;</w:t>
      </w:r>
    </w:p>
    <w:p w14:paraId="54AB7A23" w14:textId="2598E354" w:rsidR="00E438AB" w:rsidRPr="0033478A" w:rsidRDefault="00032085" w:rsidP="00032085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  <w:r w:rsidRPr="00032085">
        <w:rPr>
          <w:rFonts w:ascii="Museo Sans 300" w:hAnsi="Museo Sans 300"/>
          <w:b/>
          <w:bCs/>
          <w:lang w:val="es-SV"/>
        </w:rPr>
        <w:t>Entidad</w:t>
      </w:r>
      <w:r w:rsidR="0033478A">
        <w:rPr>
          <w:rFonts w:ascii="Museo Sans 300" w:hAnsi="Museo Sans 300"/>
          <w:b/>
          <w:bCs/>
          <w:lang w:val="es-SV"/>
        </w:rPr>
        <w:t>(es)</w:t>
      </w:r>
      <w:r w:rsidRPr="00032085">
        <w:rPr>
          <w:rFonts w:ascii="Museo Sans 300" w:hAnsi="Museo Sans 300"/>
          <w:b/>
          <w:bCs/>
          <w:lang w:val="es-SV"/>
        </w:rPr>
        <w:t xml:space="preserve">: </w:t>
      </w:r>
      <w:r>
        <w:rPr>
          <w:rFonts w:ascii="Museo Sans 300" w:hAnsi="Museo Sans 300"/>
          <w:lang w:val="es-SV"/>
        </w:rPr>
        <w:t>Sujetos obligados a</w:t>
      </w:r>
      <w:r w:rsidR="005B20DB">
        <w:rPr>
          <w:rFonts w:ascii="Museo Sans 300" w:hAnsi="Museo Sans 300"/>
          <w:lang w:val="es-SV"/>
        </w:rPr>
        <w:t xml:space="preserve"> los que hace referencia el artículo 2 de las presentes Normas</w:t>
      </w:r>
      <w:r w:rsidR="00376C82">
        <w:rPr>
          <w:rFonts w:ascii="Museo Sans 300" w:hAnsi="Museo Sans 300"/>
          <w:lang w:val="es-SV"/>
        </w:rPr>
        <w:t>;</w:t>
      </w:r>
    </w:p>
    <w:p w14:paraId="77CED6A9" w14:textId="32D2CE68" w:rsidR="004C316F" w:rsidRPr="00011BF6" w:rsidRDefault="0033478A" w:rsidP="00EB3FD7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  <w:r>
        <w:rPr>
          <w:rFonts w:ascii="Museo Sans 300" w:hAnsi="Museo Sans 300"/>
          <w:b/>
          <w:bCs/>
          <w:lang w:val="es-SV"/>
        </w:rPr>
        <w:t>Ley:</w:t>
      </w:r>
      <w:r>
        <w:rPr>
          <w:rFonts w:ascii="Museo Sans 300" w:eastAsia="Times New Roman" w:hAnsi="Museo Sans 300" w:cs="Calibri"/>
          <w:lang w:val="es-SV" w:eastAsia="es-MX"/>
        </w:rPr>
        <w:t xml:space="preserve"> Ley para Facilitar la Inclusión Financiera</w:t>
      </w:r>
      <w:r w:rsidR="00011BF6">
        <w:rPr>
          <w:rFonts w:ascii="Museo Sans 300" w:eastAsia="Times New Roman" w:hAnsi="Museo Sans 300" w:cs="Calibri"/>
          <w:lang w:val="es-SV" w:eastAsia="es-MX"/>
        </w:rPr>
        <w:t>; y</w:t>
      </w:r>
    </w:p>
    <w:p w14:paraId="5C452F71" w14:textId="5278E121" w:rsidR="00011BF6" w:rsidRPr="00EB3FD7" w:rsidRDefault="00011BF6" w:rsidP="00EB3FD7">
      <w:pPr>
        <w:pStyle w:val="Prrafodelista"/>
        <w:numPr>
          <w:ilvl w:val="0"/>
          <w:numId w:val="14"/>
        </w:numPr>
        <w:ind w:left="425" w:hanging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  <w:r>
        <w:rPr>
          <w:rFonts w:ascii="Museo Sans 300" w:hAnsi="Museo Sans 300"/>
          <w:b/>
          <w:bCs/>
          <w:lang w:val="es-SV"/>
        </w:rPr>
        <w:t>Programas o Iniciativas de Educación Financiera:</w:t>
      </w:r>
      <w:r>
        <w:rPr>
          <w:rFonts w:ascii="Museo Sans 300" w:eastAsia="Times New Roman" w:hAnsi="Museo Sans 300" w:cs="Calibri"/>
          <w:b/>
          <w:bCs/>
          <w:lang w:val="es-SV" w:eastAsia="es-MX"/>
        </w:rPr>
        <w:t xml:space="preserve"> </w:t>
      </w:r>
      <w:r w:rsidR="00931FFE">
        <w:rPr>
          <w:rFonts w:ascii="Museo Sans 300" w:eastAsia="Times New Roman" w:hAnsi="Museo Sans 300" w:cs="Calibri"/>
          <w:lang w:val="es-SV" w:eastAsia="es-MX"/>
        </w:rPr>
        <w:t xml:space="preserve">Conjunto de acciones planificadas </w:t>
      </w:r>
      <w:r w:rsidR="004C02F8">
        <w:rPr>
          <w:rFonts w:ascii="Museo Sans 300" w:eastAsia="Times New Roman" w:hAnsi="Museo Sans 300" w:cs="Calibri"/>
          <w:lang w:val="es-SV" w:eastAsia="es-MX"/>
        </w:rPr>
        <w:t xml:space="preserve">que promueven </w:t>
      </w:r>
      <w:r w:rsidR="00931FFE">
        <w:rPr>
          <w:rFonts w:ascii="Museo Sans 300" w:eastAsia="Times New Roman" w:hAnsi="Museo Sans 300" w:cs="Calibri"/>
          <w:lang w:val="es-SV" w:eastAsia="es-MX"/>
        </w:rPr>
        <w:t>que los consumidores financieros adquieran o refuercen sus</w:t>
      </w:r>
      <w:r w:rsidR="00875685">
        <w:rPr>
          <w:rFonts w:ascii="Museo Sans 300" w:eastAsia="Times New Roman" w:hAnsi="Museo Sans 300" w:cs="Calibri"/>
          <w:lang w:val="es-SV" w:eastAsia="es-MX"/>
        </w:rPr>
        <w:t xml:space="preserve"> conocimientos</w:t>
      </w:r>
      <w:r w:rsidR="00931FFE">
        <w:rPr>
          <w:rFonts w:ascii="Museo Sans 300" w:eastAsia="Times New Roman" w:hAnsi="Museo Sans 300" w:cs="Calibri"/>
          <w:lang w:val="es-SV" w:eastAsia="es-MX"/>
        </w:rPr>
        <w:t>, desarrollen</w:t>
      </w:r>
      <w:r w:rsidR="00875685">
        <w:rPr>
          <w:rFonts w:ascii="Museo Sans 300" w:eastAsia="Times New Roman" w:hAnsi="Museo Sans 300" w:cs="Calibri"/>
          <w:lang w:val="es-SV" w:eastAsia="es-MX"/>
        </w:rPr>
        <w:t xml:space="preserve"> habilidades</w:t>
      </w:r>
      <w:r w:rsidR="00931FFE">
        <w:rPr>
          <w:rFonts w:ascii="Museo Sans 300" w:eastAsia="Times New Roman" w:hAnsi="Museo Sans 300" w:cs="Calibri"/>
          <w:lang w:val="es-SV" w:eastAsia="es-MX"/>
        </w:rPr>
        <w:t xml:space="preserve"> y aptitudes</w:t>
      </w:r>
      <w:r w:rsidR="00875685">
        <w:rPr>
          <w:rFonts w:ascii="Museo Sans 300" w:eastAsia="Times New Roman" w:hAnsi="Museo Sans 300" w:cs="Calibri"/>
          <w:lang w:val="es-SV" w:eastAsia="es-MX"/>
        </w:rPr>
        <w:t xml:space="preserve"> </w:t>
      </w:r>
      <w:r w:rsidR="00931FFE">
        <w:rPr>
          <w:rFonts w:ascii="Museo Sans 300" w:eastAsia="Times New Roman" w:hAnsi="Museo Sans 300" w:cs="Calibri"/>
          <w:lang w:val="es-SV" w:eastAsia="es-MX"/>
        </w:rPr>
        <w:t>en el uso adecuado de sus finanzas personales, a través de procesos de formación que les permita tomar decisiones informadas para mejorar su bienestar financiero</w:t>
      </w:r>
      <w:r w:rsidR="00875685">
        <w:rPr>
          <w:rFonts w:ascii="Museo Sans 300" w:eastAsia="Times New Roman" w:hAnsi="Museo Sans 300" w:cs="Calibri"/>
          <w:lang w:val="es-SV" w:eastAsia="es-MX"/>
        </w:rPr>
        <w:t>.</w:t>
      </w:r>
    </w:p>
    <w:p w14:paraId="328BE113" w14:textId="77777777" w:rsidR="00A44283" w:rsidRPr="00EB3FD7" w:rsidRDefault="00A44283" w:rsidP="00EB3FD7">
      <w:pPr>
        <w:pStyle w:val="Prrafodelista"/>
        <w:ind w:left="425"/>
        <w:jc w:val="both"/>
        <w:rPr>
          <w:rFonts w:ascii="Museo Sans 300" w:eastAsia="Times New Roman" w:hAnsi="Museo Sans 300" w:cs="Calibri"/>
          <w:b/>
          <w:bCs/>
          <w:lang w:val="es-SV" w:eastAsia="es-MX"/>
        </w:rPr>
      </w:pPr>
    </w:p>
    <w:p w14:paraId="31053DC0" w14:textId="6657FAF6" w:rsidR="00DC7B8C" w:rsidRPr="00DC7B8C" w:rsidRDefault="00DC7B8C" w:rsidP="00DC7B8C">
      <w:pPr>
        <w:pStyle w:val="Ttulo1"/>
        <w:numPr>
          <w:ilvl w:val="0"/>
          <w:numId w:val="0"/>
        </w:numPr>
        <w:jc w:val="center"/>
        <w:rPr>
          <w:rFonts w:ascii="Museo Sans 300" w:eastAsiaTheme="minorHAnsi" w:hAnsi="Museo Sans 300" w:cstheme="minorHAnsi"/>
          <w:bCs/>
          <w:sz w:val="22"/>
          <w:szCs w:val="18"/>
          <w:lang w:val="es-SV"/>
        </w:rPr>
      </w:pPr>
      <w:r w:rsidRPr="00DC7B8C">
        <w:rPr>
          <w:rFonts w:ascii="Museo Sans 300" w:eastAsiaTheme="minorHAnsi" w:hAnsi="Museo Sans 300" w:cstheme="minorHAnsi"/>
          <w:sz w:val="22"/>
          <w:szCs w:val="18"/>
          <w:lang w:val="es-SV"/>
        </w:rPr>
        <w:t>CAPÍTULO II</w:t>
      </w:r>
    </w:p>
    <w:p w14:paraId="311EC1BC" w14:textId="4FA90D13" w:rsidR="00DC7B8C" w:rsidRPr="00DC7B8C" w:rsidRDefault="00BC1A8D" w:rsidP="00DC7B8C">
      <w:pPr>
        <w:pStyle w:val="Ttulo1"/>
        <w:numPr>
          <w:ilvl w:val="0"/>
          <w:numId w:val="0"/>
        </w:numPr>
        <w:jc w:val="center"/>
        <w:rPr>
          <w:rFonts w:ascii="Museo Sans 300" w:eastAsiaTheme="minorHAnsi" w:hAnsi="Museo Sans 300" w:cstheme="minorHAnsi"/>
          <w:bCs/>
          <w:sz w:val="22"/>
          <w:szCs w:val="18"/>
          <w:lang w:val="es-SV"/>
        </w:rPr>
      </w:pPr>
      <w:r w:rsidRPr="00BC1A8D">
        <w:rPr>
          <w:rFonts w:ascii="Museo Sans 300" w:eastAsiaTheme="minorHAnsi" w:hAnsi="Museo Sans 300" w:cstheme="minorHAnsi"/>
          <w:sz w:val="22"/>
          <w:szCs w:val="18"/>
          <w:lang w:val="es-SV"/>
        </w:rPr>
        <w:t xml:space="preserve">DE LOS PROGRAMAS </w:t>
      </w:r>
      <w:r w:rsidR="00201FA9">
        <w:rPr>
          <w:rFonts w:ascii="Museo Sans 300" w:eastAsiaTheme="minorHAnsi" w:hAnsi="Museo Sans 300" w:cstheme="minorHAnsi"/>
          <w:sz w:val="22"/>
          <w:szCs w:val="18"/>
          <w:lang w:val="es-SV"/>
        </w:rPr>
        <w:t>O</w:t>
      </w:r>
      <w:r w:rsidRPr="00BC1A8D">
        <w:rPr>
          <w:rFonts w:ascii="Museo Sans 300" w:eastAsiaTheme="minorHAnsi" w:hAnsi="Museo Sans 300" w:cstheme="minorHAnsi"/>
          <w:sz w:val="22"/>
          <w:szCs w:val="18"/>
          <w:lang w:val="es-SV"/>
        </w:rPr>
        <w:t xml:space="preserve"> INICIATIVAS DE EDUCACIÓN FINANCIERA</w:t>
      </w:r>
    </w:p>
    <w:p w14:paraId="77B00370" w14:textId="746D6DE5" w:rsidR="007416CB" w:rsidRDefault="007416CB" w:rsidP="00414611">
      <w:pPr>
        <w:pStyle w:val="Sangra2detindependiente"/>
        <w:widowControl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4B74156A" w14:textId="4582B728" w:rsidR="00DC7B8C" w:rsidRPr="00DC7B8C" w:rsidRDefault="00BC1A8D" w:rsidP="00DC7B8C">
      <w:pPr>
        <w:pStyle w:val="Ttulo1"/>
        <w:numPr>
          <w:ilvl w:val="0"/>
          <w:numId w:val="0"/>
        </w:numPr>
        <w:tabs>
          <w:tab w:val="left" w:pos="851"/>
        </w:tabs>
        <w:rPr>
          <w:rFonts w:ascii="Museo Sans 300" w:eastAsiaTheme="minorHAnsi" w:hAnsi="Museo Sans 300" w:cstheme="minorHAnsi"/>
          <w:bCs/>
          <w:sz w:val="22"/>
          <w:szCs w:val="22"/>
          <w:lang w:val="es-SV"/>
        </w:rPr>
      </w:pPr>
      <w:r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De los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p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rogramas </w:t>
      </w:r>
      <w:r w:rsidR="00201FA9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o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i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niciativas de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e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 xml:space="preserve">ducación </w:t>
      </w:r>
      <w:r w:rsidR="00704204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f</w:t>
      </w:r>
      <w:r w:rsidRPr="00BC1A8D">
        <w:rPr>
          <w:rFonts w:ascii="Museo Sans 300" w:eastAsiaTheme="minorHAnsi" w:hAnsi="Museo Sans 300" w:cstheme="minorHAnsi"/>
          <w:bCs/>
          <w:sz w:val="22"/>
          <w:szCs w:val="22"/>
          <w:lang w:val="es-SV"/>
        </w:rPr>
        <w:t>inanciera</w:t>
      </w:r>
    </w:p>
    <w:p w14:paraId="6D46462E" w14:textId="25F5CBF1" w:rsidR="00DC7B8C" w:rsidRPr="00E15268" w:rsidRDefault="004422F2" w:rsidP="00C675BF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eastAsiaTheme="minorHAnsi" w:hAnsi="Museo Sans 300" w:cstheme="minorHAnsi"/>
          <w:b/>
          <w:bCs/>
          <w:lang w:val="es-SV"/>
        </w:rPr>
      </w:pPr>
      <w:r>
        <w:rPr>
          <w:rFonts w:ascii="Museo Sans 300" w:eastAsiaTheme="minorHAnsi" w:hAnsi="Museo Sans 300" w:cstheme="minorHAnsi"/>
          <w:lang w:val="es-SV"/>
        </w:rPr>
        <w:t xml:space="preserve">Las </w:t>
      </w:r>
      <w:r w:rsidRPr="00EB3FD7">
        <w:rPr>
          <w:rFonts w:ascii="Museo Sans 300" w:eastAsiaTheme="minorHAnsi" w:hAnsi="Museo Sans 300" w:cstheme="minorHAnsi"/>
          <w:lang w:val="es-SV"/>
        </w:rPr>
        <w:t xml:space="preserve">entidades deberán implementar programas </w:t>
      </w:r>
      <w:r w:rsidR="00201FA9">
        <w:rPr>
          <w:rFonts w:ascii="Museo Sans 300" w:eastAsiaTheme="minorHAnsi" w:hAnsi="Museo Sans 300" w:cstheme="minorHAnsi"/>
          <w:lang w:val="es-SV"/>
        </w:rPr>
        <w:t>o</w:t>
      </w:r>
      <w:r w:rsidRPr="00EB3FD7">
        <w:rPr>
          <w:rFonts w:ascii="Museo Sans 300" w:eastAsiaTheme="minorHAnsi" w:hAnsi="Museo Sans 300" w:cstheme="minorHAnsi"/>
          <w:lang w:val="es-SV"/>
        </w:rPr>
        <w:t xml:space="preserve"> iniciativas de educación financiera que desarrollen el conocimiento </w:t>
      </w:r>
      <w:r w:rsidR="00A44283">
        <w:rPr>
          <w:rFonts w:ascii="Museo Sans 300" w:eastAsiaTheme="minorHAnsi" w:hAnsi="Museo Sans 300" w:cstheme="minorHAnsi"/>
          <w:lang w:val="es-SV"/>
        </w:rPr>
        <w:t>de</w:t>
      </w:r>
      <w:r w:rsidRPr="00EB3FD7">
        <w:rPr>
          <w:rFonts w:ascii="Museo Sans 300" w:eastAsiaTheme="minorHAnsi" w:hAnsi="Museo Sans 300" w:cstheme="minorHAnsi"/>
          <w:lang w:val="es-SV"/>
        </w:rPr>
        <w:t xml:space="preserve"> los</w:t>
      </w:r>
      <w:r w:rsidR="008628DC">
        <w:rPr>
          <w:rFonts w:ascii="Museo Sans 300" w:eastAsiaTheme="minorHAnsi" w:hAnsi="Museo Sans 300" w:cstheme="minorHAnsi"/>
          <w:lang w:val="es-SV"/>
        </w:rPr>
        <w:t xml:space="preserve"> consumidores financieros,</w:t>
      </w:r>
      <w:r w:rsidRPr="00EB3FD7">
        <w:rPr>
          <w:rFonts w:ascii="Museo Sans 300" w:eastAsiaTheme="minorHAnsi" w:hAnsi="Museo Sans 300" w:cstheme="minorHAnsi"/>
          <w:lang w:val="es-SV"/>
        </w:rPr>
        <w:t xml:space="preserve"> acerca de</w:t>
      </w:r>
      <w:r w:rsidR="008628DC">
        <w:rPr>
          <w:rFonts w:ascii="Museo Sans 300" w:eastAsiaTheme="minorHAnsi" w:hAnsi="Museo Sans 300" w:cstheme="minorHAnsi"/>
          <w:lang w:val="es-SV"/>
        </w:rPr>
        <w:t>l</w:t>
      </w:r>
      <w:r w:rsidRPr="00EB3FD7">
        <w:rPr>
          <w:rFonts w:ascii="Museo Sans 300" w:eastAsiaTheme="minorHAnsi" w:hAnsi="Museo Sans 300" w:cstheme="minorHAnsi"/>
          <w:lang w:val="es-SV"/>
        </w:rPr>
        <w:t xml:space="preserve"> uso, beneficios y riesgos</w:t>
      </w:r>
      <w:r w:rsidR="008628DC">
        <w:rPr>
          <w:rFonts w:ascii="Museo Sans 300" w:eastAsiaTheme="minorHAnsi" w:hAnsi="Museo Sans 300" w:cstheme="minorHAnsi"/>
          <w:lang w:val="es-SV"/>
        </w:rPr>
        <w:t xml:space="preserve"> de los productos y servicios financieros</w:t>
      </w:r>
      <w:r w:rsidRPr="00EB3FD7">
        <w:rPr>
          <w:rFonts w:ascii="Museo Sans 300" w:eastAsiaTheme="minorHAnsi" w:hAnsi="Museo Sans 300" w:cstheme="minorHAnsi"/>
          <w:lang w:val="es-SV"/>
        </w:rPr>
        <w:t>, así como de sus derechos y obligaciones, de tal forma que se fomente el buen uso de los recursos de sus clientes</w:t>
      </w:r>
      <w:r w:rsidR="00704204" w:rsidRPr="00EB3FD7">
        <w:rPr>
          <w:rFonts w:ascii="Museo Sans 300" w:eastAsiaTheme="minorHAnsi" w:hAnsi="Museo Sans 300" w:cstheme="minorHAnsi"/>
          <w:lang w:val="es-SV"/>
        </w:rPr>
        <w:t>, según lo establecido en la Ley</w:t>
      </w:r>
      <w:r w:rsidR="008B7A33">
        <w:rPr>
          <w:rFonts w:ascii="Museo Sans 300" w:eastAsiaTheme="minorHAnsi" w:hAnsi="Museo Sans 300" w:cstheme="minorHAnsi"/>
          <w:lang w:val="es-SV"/>
        </w:rPr>
        <w:t xml:space="preserve">. </w:t>
      </w:r>
    </w:p>
    <w:p w14:paraId="530B99C0" w14:textId="77777777" w:rsidR="005F3CA1" w:rsidRDefault="005F3CA1" w:rsidP="004422F2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eastAsiaTheme="minorHAnsi" w:hAnsi="Museo Sans 300" w:cstheme="minorHAnsi"/>
          <w:b/>
          <w:bCs/>
          <w:lang w:val="es-SV"/>
        </w:rPr>
      </w:pPr>
    </w:p>
    <w:p w14:paraId="1B3A9A57" w14:textId="75A4EC56" w:rsidR="00851DA4" w:rsidRPr="004422F2" w:rsidRDefault="00851DA4" w:rsidP="004422F2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eastAsiaTheme="minorHAnsi" w:hAnsi="Museo Sans 300" w:cstheme="minorHAnsi"/>
          <w:b/>
          <w:bCs/>
          <w:lang w:val="es-SV"/>
        </w:rPr>
      </w:pPr>
      <w:r>
        <w:rPr>
          <w:rFonts w:ascii="Museo Sans 300" w:eastAsiaTheme="minorHAnsi" w:hAnsi="Museo Sans 300" w:cstheme="minorHAnsi"/>
          <w:b/>
          <w:bCs/>
          <w:lang w:val="es-SV"/>
        </w:rPr>
        <w:t>Remisión de información</w:t>
      </w:r>
    </w:p>
    <w:p w14:paraId="362BF698" w14:textId="29707B25" w:rsidR="004422F2" w:rsidRPr="001A198A" w:rsidRDefault="004422F2" w:rsidP="00C66668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hAnsi="Museo Sans 300" w:cstheme="minorHAnsi"/>
          <w:b/>
          <w:bCs/>
          <w:lang w:val="es-SV"/>
        </w:rPr>
      </w:pPr>
      <w:r w:rsidRPr="001A198A">
        <w:rPr>
          <w:rFonts w:ascii="Museo Sans 300" w:hAnsi="Museo Sans 300" w:cstheme="minorHAnsi"/>
          <w:lang w:val="es-SV"/>
        </w:rPr>
        <w:t>Las entidades deberán remitir</w:t>
      </w:r>
      <w:r w:rsidR="00961C4D" w:rsidRPr="001A198A">
        <w:rPr>
          <w:rFonts w:ascii="Museo Sans 300" w:hAnsi="Museo Sans 300" w:cstheme="minorHAnsi"/>
          <w:lang w:val="es-SV"/>
        </w:rPr>
        <w:t xml:space="preserve"> al Banco Central</w:t>
      </w:r>
      <w:r w:rsidR="00201FA9">
        <w:rPr>
          <w:rFonts w:ascii="Museo Sans 300" w:hAnsi="Museo Sans 300" w:cstheme="minorHAnsi"/>
          <w:lang w:val="es-SV"/>
        </w:rPr>
        <w:t>,</w:t>
      </w:r>
      <w:r w:rsidRPr="001A198A">
        <w:rPr>
          <w:rFonts w:ascii="Museo Sans 300" w:hAnsi="Museo Sans 300" w:cstheme="minorHAnsi"/>
          <w:lang w:val="es-SV"/>
        </w:rPr>
        <w:t xml:space="preserve"> de</w:t>
      </w:r>
      <w:r w:rsidR="00966002">
        <w:rPr>
          <w:rFonts w:ascii="Museo Sans 300" w:hAnsi="Museo Sans 300" w:cstheme="minorHAnsi"/>
          <w:lang w:val="es-SV"/>
        </w:rPr>
        <w:t xml:space="preserve"> manera </w:t>
      </w:r>
      <w:r w:rsidR="00961C4D" w:rsidRPr="001A198A">
        <w:rPr>
          <w:rFonts w:ascii="Museo Sans 300" w:hAnsi="Museo Sans 300" w:cstheme="minorHAnsi"/>
          <w:lang w:val="es-SV"/>
        </w:rPr>
        <w:t>electrónica</w:t>
      </w:r>
      <w:r w:rsidR="008F0A3D">
        <w:rPr>
          <w:rFonts w:ascii="Museo Sans 300" w:hAnsi="Museo Sans 300" w:cstheme="minorHAnsi"/>
          <w:lang w:val="es-SV"/>
        </w:rPr>
        <w:t xml:space="preserve"> con </w:t>
      </w:r>
      <w:r w:rsidR="00201FA9">
        <w:rPr>
          <w:rFonts w:ascii="Museo Sans 300" w:hAnsi="Museo Sans 300" w:cstheme="minorHAnsi"/>
          <w:lang w:val="es-SV"/>
        </w:rPr>
        <w:t>el</w:t>
      </w:r>
      <w:r w:rsidR="008F0A3D">
        <w:rPr>
          <w:rFonts w:ascii="Museo Sans 300" w:hAnsi="Museo Sans 300" w:cstheme="minorHAnsi"/>
          <w:lang w:val="es-SV"/>
        </w:rPr>
        <w:t xml:space="preserve"> respectiv</w:t>
      </w:r>
      <w:r w:rsidR="00201FA9">
        <w:rPr>
          <w:rFonts w:ascii="Museo Sans 300" w:hAnsi="Museo Sans 300" w:cstheme="minorHAnsi"/>
          <w:lang w:val="es-SV"/>
        </w:rPr>
        <w:t xml:space="preserve">o </w:t>
      </w:r>
      <w:r w:rsidR="008F0A3D">
        <w:rPr>
          <w:rFonts w:ascii="Museo Sans 300" w:hAnsi="Museo Sans 300" w:cstheme="minorHAnsi"/>
          <w:lang w:val="es-SV"/>
        </w:rPr>
        <w:t>material de respaldo</w:t>
      </w:r>
      <w:r w:rsidR="00201FA9">
        <w:rPr>
          <w:rFonts w:ascii="Museo Sans 300" w:hAnsi="Museo Sans 300" w:cstheme="minorHAnsi"/>
          <w:lang w:val="es-SV"/>
        </w:rPr>
        <w:t xml:space="preserve"> que evidencia la implementación del programa o iniciativa de educación financiera</w:t>
      </w:r>
      <w:r w:rsidR="007F4CDF" w:rsidRPr="001A198A">
        <w:rPr>
          <w:rFonts w:ascii="Museo Sans 300" w:hAnsi="Museo Sans 300" w:cstheme="minorHAnsi"/>
          <w:lang w:val="es-SV"/>
        </w:rPr>
        <w:t>,</w:t>
      </w:r>
      <w:r w:rsidR="00961C4D" w:rsidRPr="001A198A">
        <w:rPr>
          <w:rFonts w:ascii="Museo Sans 300" w:hAnsi="Museo Sans 300" w:cstheme="minorHAnsi"/>
          <w:lang w:val="es-SV"/>
        </w:rPr>
        <w:t xml:space="preserve"> </w:t>
      </w:r>
      <w:r w:rsidR="002B1FDB" w:rsidRPr="001A198A">
        <w:rPr>
          <w:rFonts w:ascii="Museo Sans 300" w:hAnsi="Museo Sans 300" w:cstheme="minorHAnsi"/>
          <w:lang w:val="es-SV"/>
        </w:rPr>
        <w:t>la información relacionada a la estructura del programa o iniciativa de educación financiera implementado en el país, así como los resultados de su ejecución</w:t>
      </w:r>
      <w:r w:rsidR="00EC075D" w:rsidRPr="001A198A">
        <w:rPr>
          <w:rFonts w:ascii="Museo Sans 300" w:hAnsi="Museo Sans 300" w:cstheme="minorHAnsi"/>
          <w:lang w:val="es-SV"/>
        </w:rPr>
        <w:t xml:space="preserve">. Dicha remisión se realizará </w:t>
      </w:r>
      <w:r w:rsidRPr="001A198A">
        <w:rPr>
          <w:rFonts w:ascii="Museo Sans 300" w:hAnsi="Museo Sans 300" w:cstheme="minorHAnsi"/>
          <w:lang w:val="es-SV"/>
        </w:rPr>
        <w:t>semestral</w:t>
      </w:r>
      <w:r w:rsidR="00961C4D" w:rsidRPr="001A198A">
        <w:rPr>
          <w:rFonts w:ascii="Museo Sans 300" w:hAnsi="Museo Sans 300" w:cstheme="minorHAnsi"/>
          <w:lang w:val="es-SV"/>
        </w:rPr>
        <w:t>mente</w:t>
      </w:r>
      <w:r w:rsidR="007F4CDF" w:rsidRPr="001A198A">
        <w:rPr>
          <w:rFonts w:ascii="Museo Sans 300" w:hAnsi="Museo Sans 300" w:cstheme="minorHAnsi"/>
          <w:lang w:val="es-SV"/>
        </w:rPr>
        <w:t xml:space="preserve"> en los primeros </w:t>
      </w:r>
      <w:r w:rsidR="0057629F">
        <w:rPr>
          <w:rFonts w:ascii="Museo Sans 300" w:hAnsi="Museo Sans 300" w:cstheme="minorHAnsi"/>
          <w:lang w:val="es-SV"/>
        </w:rPr>
        <w:t>veinte</w:t>
      </w:r>
      <w:r w:rsidR="007F4CDF" w:rsidRPr="001A198A">
        <w:rPr>
          <w:rFonts w:ascii="Museo Sans 300" w:hAnsi="Museo Sans 300" w:cstheme="minorHAnsi"/>
          <w:lang w:val="es-SV"/>
        </w:rPr>
        <w:t xml:space="preserve"> días hábiles de los meses de enero y julio</w:t>
      </w:r>
      <w:r w:rsidR="004B3638" w:rsidRPr="001A198A">
        <w:rPr>
          <w:rFonts w:ascii="Museo Sans 300" w:hAnsi="Museo Sans 300" w:cstheme="minorHAnsi"/>
          <w:lang w:val="es-SV"/>
        </w:rPr>
        <w:t xml:space="preserve"> de cada año</w:t>
      </w:r>
      <w:r w:rsidR="007F4CDF" w:rsidRPr="001A198A">
        <w:rPr>
          <w:rFonts w:ascii="Museo Sans 300" w:hAnsi="Museo Sans 300" w:cstheme="minorHAnsi"/>
          <w:lang w:val="es-SV"/>
        </w:rPr>
        <w:t>,</w:t>
      </w:r>
      <w:r w:rsidRPr="001A198A">
        <w:rPr>
          <w:rFonts w:ascii="Museo Sans 300" w:hAnsi="Museo Sans 300" w:cstheme="minorHAnsi"/>
          <w:lang w:val="es-SV"/>
        </w:rPr>
        <w:t xml:space="preserve"> </w:t>
      </w:r>
      <w:r w:rsidR="00D35127" w:rsidRPr="001A198A">
        <w:rPr>
          <w:rFonts w:ascii="Museo Sans 300" w:hAnsi="Museo Sans 300" w:cstheme="minorHAnsi"/>
          <w:lang w:val="es-SV"/>
        </w:rPr>
        <w:t>de conformidad a lo establecido en el Anexo No. 1 de las presentes Normas</w:t>
      </w:r>
      <w:r w:rsidR="001A198A">
        <w:rPr>
          <w:rFonts w:ascii="Museo Sans 300" w:hAnsi="Museo Sans 300" w:cstheme="minorHAnsi"/>
          <w:lang w:val="es-SV"/>
        </w:rPr>
        <w:t>.</w:t>
      </w:r>
      <w:r w:rsidR="005F3CA1">
        <w:rPr>
          <w:rFonts w:ascii="Museo Sans 300" w:hAnsi="Museo Sans 300" w:cstheme="minorHAnsi"/>
          <w:lang w:val="es-SV"/>
        </w:rPr>
        <w:t xml:space="preserve"> </w:t>
      </w:r>
      <w:r w:rsidR="005F3CA1" w:rsidRPr="002C66BD">
        <w:rPr>
          <w:rFonts w:ascii="Museo Sans 300" w:hAnsi="Museo Sans 300" w:cstheme="minorHAnsi"/>
          <w:lang w:val="es-SV"/>
        </w:rPr>
        <w:t>(1)</w:t>
      </w:r>
    </w:p>
    <w:p w14:paraId="6A7D1FD0" w14:textId="77777777" w:rsidR="001A198A" w:rsidRPr="001A198A" w:rsidRDefault="001A198A" w:rsidP="001A198A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hAnsi="Museo Sans 300" w:cstheme="minorHAnsi"/>
          <w:b/>
          <w:bCs/>
          <w:lang w:val="es-SV"/>
        </w:rPr>
      </w:pPr>
    </w:p>
    <w:p w14:paraId="3E7F9CC2" w14:textId="36FFC924" w:rsidR="00D35127" w:rsidRDefault="00D35127" w:rsidP="004422F2">
      <w:pPr>
        <w:pStyle w:val="Textoindependiente"/>
        <w:tabs>
          <w:tab w:val="left" w:pos="709"/>
          <w:tab w:val="left" w:pos="851"/>
        </w:tabs>
        <w:ind w:left="0"/>
        <w:rPr>
          <w:rFonts w:ascii="Museo Sans 300" w:hAnsi="Museo Sans 300" w:cstheme="minorHAnsi"/>
          <w:b/>
          <w:bCs/>
          <w:lang w:val="es-SV"/>
        </w:rPr>
      </w:pPr>
      <w:r>
        <w:rPr>
          <w:rFonts w:ascii="Museo Sans 300" w:hAnsi="Museo Sans 300" w:cstheme="minorHAnsi"/>
          <w:b/>
          <w:bCs/>
          <w:lang w:val="es-SV"/>
        </w:rPr>
        <w:t>Responsable del envío de información</w:t>
      </w:r>
    </w:p>
    <w:p w14:paraId="41509130" w14:textId="481BC748" w:rsidR="007F4CDF" w:rsidRDefault="00D35127" w:rsidP="00D35127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hAnsi="Museo Sans 300" w:cstheme="minorHAnsi"/>
          <w:lang w:val="es-SV"/>
        </w:rPr>
      </w:pPr>
      <w:r>
        <w:rPr>
          <w:rFonts w:ascii="Museo Sans 300" w:hAnsi="Museo Sans 300" w:cstheme="minorHAnsi"/>
          <w:lang w:val="es-SV"/>
        </w:rPr>
        <w:t xml:space="preserve">Las entidades deberán nombrar </w:t>
      </w:r>
      <w:r w:rsidR="009D3C3C">
        <w:rPr>
          <w:rFonts w:ascii="Museo Sans 300" w:hAnsi="Museo Sans 300" w:cstheme="minorHAnsi"/>
          <w:lang w:val="es-SV"/>
        </w:rPr>
        <w:t xml:space="preserve">un delegado, quien será el responsable de la remisión de la información según lo establecido en el artículo </w:t>
      </w:r>
      <w:r w:rsidR="001A198A">
        <w:rPr>
          <w:rFonts w:ascii="Museo Sans 300" w:hAnsi="Museo Sans 300" w:cstheme="minorHAnsi"/>
          <w:lang w:val="es-SV"/>
        </w:rPr>
        <w:t>5</w:t>
      </w:r>
      <w:r w:rsidR="009D3C3C">
        <w:rPr>
          <w:rFonts w:ascii="Museo Sans 300" w:hAnsi="Museo Sans 300" w:cstheme="minorHAnsi"/>
          <w:lang w:val="es-SV"/>
        </w:rPr>
        <w:t xml:space="preserve"> de las presentes Normas.</w:t>
      </w:r>
      <w:r w:rsidR="005F3CA1">
        <w:rPr>
          <w:rFonts w:ascii="Museo Sans 300" w:hAnsi="Museo Sans 300" w:cstheme="minorHAnsi"/>
          <w:lang w:val="es-SV"/>
        </w:rPr>
        <w:t xml:space="preserve"> </w:t>
      </w:r>
      <w:r w:rsidR="005F3CA1" w:rsidRPr="002C66BD">
        <w:rPr>
          <w:rFonts w:ascii="Museo Sans 300" w:hAnsi="Museo Sans 300" w:cstheme="minorHAnsi"/>
          <w:lang w:val="es-SV"/>
        </w:rPr>
        <w:t>(1)</w:t>
      </w:r>
    </w:p>
    <w:p w14:paraId="6E20DD9C" w14:textId="77777777" w:rsidR="00CE615C" w:rsidRDefault="00CE615C" w:rsidP="00581F58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hAnsi="Museo Sans 300" w:cstheme="minorHAnsi"/>
          <w:lang w:val="es-SV"/>
        </w:rPr>
      </w:pPr>
    </w:p>
    <w:p w14:paraId="0DD444F8" w14:textId="1F5DF64F" w:rsidR="00D35127" w:rsidRPr="00D35127" w:rsidRDefault="009D3C3C" w:rsidP="007F4CDF">
      <w:pPr>
        <w:pStyle w:val="Textoindependiente"/>
        <w:tabs>
          <w:tab w:val="left" w:pos="709"/>
          <w:tab w:val="left" w:pos="851"/>
        </w:tabs>
        <w:ind w:left="0"/>
        <w:jc w:val="both"/>
        <w:rPr>
          <w:rFonts w:ascii="Museo Sans 300" w:hAnsi="Museo Sans 300" w:cstheme="minorHAnsi"/>
          <w:lang w:val="es-SV"/>
        </w:rPr>
      </w:pPr>
      <w:r>
        <w:rPr>
          <w:rFonts w:ascii="Museo Sans 300" w:hAnsi="Museo Sans 300" w:cstheme="minorHAnsi"/>
          <w:lang w:val="es-SV"/>
        </w:rPr>
        <w:t>El Banco Central notificar</w:t>
      </w:r>
      <w:r w:rsidR="00CE615C">
        <w:rPr>
          <w:rFonts w:ascii="Museo Sans 300" w:hAnsi="Museo Sans 300" w:cstheme="minorHAnsi"/>
          <w:lang w:val="es-SV"/>
        </w:rPr>
        <w:t>á</w:t>
      </w:r>
      <w:r>
        <w:rPr>
          <w:rFonts w:ascii="Museo Sans 300" w:hAnsi="Museo Sans 300" w:cstheme="minorHAnsi"/>
          <w:lang w:val="es-SV"/>
        </w:rPr>
        <w:t xml:space="preserve"> a las entidades los medios por los cuales se realizará la </w:t>
      </w:r>
      <w:r w:rsidR="00CE615C">
        <w:rPr>
          <w:rFonts w:ascii="Museo Sans 300" w:hAnsi="Museo Sans 300" w:cstheme="minorHAnsi"/>
          <w:lang w:val="es-SV"/>
        </w:rPr>
        <w:t>comunicación</w:t>
      </w:r>
      <w:r>
        <w:rPr>
          <w:rFonts w:ascii="Museo Sans 300" w:hAnsi="Museo Sans 300" w:cstheme="minorHAnsi"/>
          <w:lang w:val="es-SV"/>
        </w:rPr>
        <w:t xml:space="preserve"> </w:t>
      </w:r>
      <w:r w:rsidR="00CE615C">
        <w:rPr>
          <w:rFonts w:ascii="Museo Sans 300" w:hAnsi="Museo Sans 300" w:cstheme="minorHAnsi"/>
          <w:lang w:val="es-SV"/>
        </w:rPr>
        <w:t>con</w:t>
      </w:r>
      <w:r>
        <w:rPr>
          <w:rFonts w:ascii="Museo Sans 300" w:hAnsi="Museo Sans 300" w:cstheme="minorHAnsi"/>
          <w:lang w:val="es-SV"/>
        </w:rPr>
        <w:t xml:space="preserve"> los delegados seleccionados por cada entidad,</w:t>
      </w:r>
      <w:r w:rsidR="00161A03">
        <w:rPr>
          <w:rFonts w:ascii="Museo Sans 300" w:hAnsi="Museo Sans 300" w:cstheme="minorHAnsi"/>
          <w:lang w:val="es-SV"/>
        </w:rPr>
        <w:t xml:space="preserve"> </w:t>
      </w:r>
      <w:r w:rsidR="00161A03" w:rsidRPr="002C66BD">
        <w:rPr>
          <w:rFonts w:ascii="Museo Sans 300" w:hAnsi="Museo Sans 300" w:cstheme="minorHAnsi"/>
          <w:lang w:val="es-SV"/>
        </w:rPr>
        <w:t>informando además los detalles técnicos que deberá cumplir la</w:t>
      </w:r>
      <w:r w:rsidR="00966DC2" w:rsidRPr="002C66BD">
        <w:rPr>
          <w:rFonts w:ascii="Museo Sans 300" w:hAnsi="Museo Sans 300" w:cstheme="minorHAnsi"/>
          <w:lang w:val="es-SV"/>
        </w:rPr>
        <w:t xml:space="preserve"> remisión de la</w:t>
      </w:r>
      <w:r w:rsidR="00161A03" w:rsidRPr="002C66BD">
        <w:rPr>
          <w:rFonts w:ascii="Museo Sans 300" w:hAnsi="Museo Sans 300" w:cstheme="minorHAnsi"/>
          <w:lang w:val="es-SV"/>
        </w:rPr>
        <w:t xml:space="preserve"> información</w:t>
      </w:r>
      <w:r w:rsidR="00D35119">
        <w:rPr>
          <w:rFonts w:ascii="Museo Sans 300" w:hAnsi="Museo Sans 300" w:cstheme="minorHAnsi"/>
          <w:lang w:val="es-SV"/>
        </w:rPr>
        <w:t xml:space="preserve"> </w:t>
      </w:r>
      <w:r w:rsidR="00CE615C">
        <w:rPr>
          <w:rFonts w:ascii="Museo Sans 300" w:hAnsi="Museo Sans 300" w:cstheme="minorHAnsi"/>
          <w:lang w:val="es-SV"/>
        </w:rPr>
        <w:t>y proporcionar</w:t>
      </w:r>
      <w:r w:rsidR="00C0057D">
        <w:rPr>
          <w:rFonts w:ascii="Museo Sans 300" w:hAnsi="Museo Sans 300" w:cstheme="minorHAnsi"/>
          <w:lang w:val="es-SV"/>
        </w:rPr>
        <w:t>á</w:t>
      </w:r>
      <w:r w:rsidR="00961C4D">
        <w:rPr>
          <w:rFonts w:ascii="Museo Sans 300" w:hAnsi="Museo Sans 300" w:cstheme="minorHAnsi"/>
          <w:lang w:val="es-SV"/>
        </w:rPr>
        <w:t xml:space="preserve"> las credenciales necesarias para </w:t>
      </w:r>
      <w:r w:rsidR="007F4CDF">
        <w:rPr>
          <w:rFonts w:ascii="Museo Sans 300" w:hAnsi="Museo Sans 300" w:cstheme="minorHAnsi"/>
          <w:lang w:val="es-SV"/>
        </w:rPr>
        <w:t>el acceso a los medios definidos para el envío de la información</w:t>
      </w:r>
      <w:r w:rsidR="001462BC">
        <w:rPr>
          <w:rFonts w:ascii="Museo Sans 300" w:hAnsi="Museo Sans 300" w:cstheme="minorHAnsi"/>
          <w:lang w:val="es-SV"/>
        </w:rPr>
        <w:t xml:space="preserve"> de manera electrónica</w:t>
      </w:r>
      <w:r w:rsidR="007F4CDF">
        <w:rPr>
          <w:rFonts w:ascii="Museo Sans 300" w:hAnsi="Museo Sans 300" w:cstheme="minorHAnsi"/>
          <w:lang w:val="es-SV"/>
        </w:rPr>
        <w:t>.</w:t>
      </w:r>
      <w:r w:rsidR="005F3CA1">
        <w:rPr>
          <w:rFonts w:ascii="Museo Sans 300" w:hAnsi="Museo Sans 300" w:cstheme="minorHAnsi"/>
          <w:lang w:val="es-SV"/>
        </w:rPr>
        <w:t xml:space="preserve"> </w:t>
      </w:r>
      <w:r w:rsidR="005F3CA1" w:rsidRPr="002C66BD">
        <w:rPr>
          <w:rFonts w:ascii="Museo Sans 300" w:hAnsi="Museo Sans 300" w:cstheme="minorHAnsi"/>
          <w:lang w:val="es-SV"/>
        </w:rPr>
        <w:t>(1)</w:t>
      </w:r>
    </w:p>
    <w:p w14:paraId="1004381F" w14:textId="77777777" w:rsidR="00D35127" w:rsidRDefault="00D35127" w:rsidP="00DC7B8C">
      <w:pPr>
        <w:jc w:val="center"/>
        <w:rPr>
          <w:rFonts w:ascii="Museo Sans 300" w:hAnsi="Museo Sans 300" w:cstheme="minorHAnsi"/>
          <w:b/>
          <w:lang w:val="es-SV" w:eastAsia="es-SV"/>
        </w:rPr>
      </w:pPr>
    </w:p>
    <w:p w14:paraId="48AB264D" w14:textId="208456D7" w:rsidR="00DC7B8C" w:rsidRPr="002A0F33" w:rsidRDefault="00DC7B8C" w:rsidP="00DC7B8C">
      <w:pPr>
        <w:jc w:val="center"/>
        <w:rPr>
          <w:rFonts w:ascii="Museo Sans 300" w:hAnsi="Museo Sans 300" w:cstheme="minorHAnsi"/>
          <w:b/>
          <w:lang w:val="es-SV" w:eastAsia="es-SV"/>
        </w:rPr>
      </w:pPr>
      <w:r w:rsidRPr="002A0F33">
        <w:rPr>
          <w:rFonts w:ascii="Museo Sans 300" w:hAnsi="Museo Sans 300" w:cstheme="minorHAnsi"/>
          <w:b/>
          <w:lang w:val="es-SV" w:eastAsia="es-SV"/>
        </w:rPr>
        <w:t xml:space="preserve">CAPÍTULO </w:t>
      </w:r>
      <w:r w:rsidR="000C3F10">
        <w:rPr>
          <w:rFonts w:ascii="Museo Sans 300" w:hAnsi="Museo Sans 300" w:cstheme="minorHAnsi"/>
          <w:b/>
          <w:lang w:val="es-SV" w:eastAsia="es-SV"/>
        </w:rPr>
        <w:t>III</w:t>
      </w:r>
    </w:p>
    <w:p w14:paraId="68E92479" w14:textId="77777777" w:rsidR="00DC7B8C" w:rsidRPr="002A0F33" w:rsidRDefault="00DC7B8C" w:rsidP="00DC7B8C">
      <w:pPr>
        <w:jc w:val="center"/>
        <w:rPr>
          <w:rFonts w:ascii="Museo Sans 300" w:hAnsi="Museo Sans 300" w:cstheme="minorHAnsi"/>
          <w:b/>
          <w:lang w:val="es-SV" w:eastAsia="es-SV"/>
        </w:rPr>
      </w:pPr>
      <w:r w:rsidRPr="002A0F33">
        <w:rPr>
          <w:rFonts w:ascii="Museo Sans 300" w:hAnsi="Museo Sans 300" w:cstheme="minorHAnsi"/>
          <w:b/>
          <w:lang w:val="es-SV" w:eastAsia="es-SV"/>
        </w:rPr>
        <w:t>OTRAS DISPOSICIONES Y VIGENCIA</w:t>
      </w:r>
    </w:p>
    <w:p w14:paraId="53292141" w14:textId="49B0616A" w:rsidR="00DC7B8C" w:rsidRDefault="00DC7B8C" w:rsidP="00DC7B8C">
      <w:pPr>
        <w:rPr>
          <w:rFonts w:ascii="Museo Sans 300" w:hAnsi="Museo Sans 300" w:cstheme="minorHAnsi"/>
          <w:b/>
          <w:lang w:val="es-SV" w:eastAsia="es-SV"/>
        </w:rPr>
      </w:pPr>
    </w:p>
    <w:p w14:paraId="44DDE203" w14:textId="77AFF4DE" w:rsidR="00884E1C" w:rsidRDefault="00884E1C" w:rsidP="008A4725">
      <w:pPr>
        <w:rPr>
          <w:rFonts w:ascii="Museo Sans 300" w:hAnsi="Museo Sans 300" w:cstheme="minorHAnsi"/>
          <w:b/>
          <w:lang w:val="es-SV" w:eastAsia="es-SV"/>
        </w:rPr>
      </w:pPr>
      <w:r>
        <w:rPr>
          <w:rFonts w:ascii="Museo Sans 300" w:hAnsi="Museo Sans 300" w:cstheme="minorHAnsi"/>
          <w:b/>
          <w:lang w:val="es-SV" w:eastAsia="es-SV"/>
        </w:rPr>
        <w:t>Detalles técnicos del envío de información</w:t>
      </w:r>
    </w:p>
    <w:p w14:paraId="3451F285" w14:textId="3683A025" w:rsidR="00884E1C" w:rsidRDefault="00884E1C" w:rsidP="00884E1C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bCs/>
          <w:lang w:val="es-SV" w:eastAsia="es-SV"/>
        </w:rPr>
      </w:pPr>
      <w:r>
        <w:rPr>
          <w:rFonts w:ascii="Museo Sans 300" w:hAnsi="Museo Sans 300" w:cstheme="minorHAnsi"/>
          <w:bCs/>
          <w:lang w:val="es-SV" w:eastAsia="es-SV"/>
        </w:rPr>
        <w:t xml:space="preserve">El Banco Central remitirá a las entidades, en un plazo máximo de </w:t>
      </w:r>
      <w:r w:rsidR="00DB27B3">
        <w:rPr>
          <w:rFonts w:ascii="Museo Sans 300" w:hAnsi="Museo Sans 300" w:cstheme="minorHAnsi"/>
          <w:bCs/>
          <w:lang w:val="es-SV" w:eastAsia="es-SV"/>
        </w:rPr>
        <w:t>sesenta</w:t>
      </w:r>
      <w:r>
        <w:rPr>
          <w:rFonts w:ascii="Museo Sans 300" w:hAnsi="Museo Sans 300" w:cstheme="minorHAnsi"/>
          <w:bCs/>
          <w:lang w:val="es-SV" w:eastAsia="es-SV"/>
        </w:rPr>
        <w:t xml:space="preserve"> días posteriores a la </w:t>
      </w:r>
      <w:r w:rsidR="00B91960">
        <w:rPr>
          <w:rFonts w:ascii="Museo Sans 300" w:hAnsi="Museo Sans 300" w:cstheme="minorHAnsi"/>
          <w:bCs/>
          <w:lang w:val="es-SV" w:eastAsia="es-SV"/>
        </w:rPr>
        <w:t xml:space="preserve">fecha de </w:t>
      </w:r>
      <w:r>
        <w:rPr>
          <w:rFonts w:ascii="Museo Sans 300" w:hAnsi="Museo Sans 300" w:cstheme="minorHAnsi"/>
          <w:bCs/>
          <w:lang w:val="es-SV" w:eastAsia="es-SV"/>
        </w:rPr>
        <w:t xml:space="preserve">entrada en vigencia de las presentes Normas, los detalles técnicos relacionados con el envío de información requerida en el artículo </w:t>
      </w:r>
      <w:r w:rsidR="00DB27B3">
        <w:rPr>
          <w:rFonts w:ascii="Museo Sans 300" w:hAnsi="Museo Sans 300" w:cstheme="minorHAnsi"/>
          <w:bCs/>
          <w:lang w:val="es-SV" w:eastAsia="es-SV"/>
        </w:rPr>
        <w:t>5</w:t>
      </w:r>
      <w:r>
        <w:rPr>
          <w:rFonts w:ascii="Museo Sans 300" w:hAnsi="Museo Sans 300" w:cstheme="minorHAnsi"/>
          <w:bCs/>
          <w:lang w:val="es-SV" w:eastAsia="es-SV"/>
        </w:rPr>
        <w:t xml:space="preserve"> de las presentes Normas. Los requerimientos de información se circunscribirán a la recopilación de información conforme lo regulado en las presente</w:t>
      </w:r>
      <w:r w:rsidR="00201FA9">
        <w:rPr>
          <w:rFonts w:ascii="Museo Sans 300" w:hAnsi="Museo Sans 300" w:cstheme="minorHAnsi"/>
          <w:bCs/>
          <w:lang w:val="es-SV" w:eastAsia="es-SV"/>
        </w:rPr>
        <w:t>s</w:t>
      </w:r>
      <w:r>
        <w:rPr>
          <w:rFonts w:ascii="Museo Sans 300" w:hAnsi="Museo Sans 300" w:cstheme="minorHAnsi"/>
          <w:bCs/>
          <w:lang w:val="es-SV" w:eastAsia="es-SV"/>
        </w:rPr>
        <w:t xml:space="preserve"> Normas. </w:t>
      </w:r>
    </w:p>
    <w:p w14:paraId="0C234520" w14:textId="33C8AAD3" w:rsidR="00884E1C" w:rsidRDefault="00884E1C" w:rsidP="00884E1C">
      <w:pPr>
        <w:pStyle w:val="Textoindependiente"/>
        <w:tabs>
          <w:tab w:val="left" w:pos="709"/>
          <w:tab w:val="left" w:pos="993"/>
        </w:tabs>
        <w:ind w:left="0"/>
        <w:jc w:val="both"/>
        <w:rPr>
          <w:rFonts w:ascii="Museo Sans 300" w:hAnsi="Museo Sans 300" w:cstheme="minorHAnsi"/>
          <w:bCs/>
          <w:lang w:val="es-SV" w:eastAsia="es-SV"/>
        </w:rPr>
      </w:pPr>
    </w:p>
    <w:p w14:paraId="5347F48D" w14:textId="0299EED2" w:rsidR="00B91960" w:rsidRDefault="00DB27B3" w:rsidP="00B91960">
      <w:pPr>
        <w:rPr>
          <w:rFonts w:ascii="Museo Sans 300" w:hAnsi="Museo Sans 300" w:cstheme="minorHAnsi"/>
          <w:b/>
          <w:lang w:val="es-SV" w:eastAsia="es-SV"/>
        </w:rPr>
      </w:pPr>
      <w:r>
        <w:rPr>
          <w:rFonts w:ascii="Museo Sans 300" w:hAnsi="Museo Sans 300" w:cstheme="minorHAnsi"/>
          <w:b/>
          <w:lang w:val="es-SV" w:eastAsia="es-SV"/>
        </w:rPr>
        <w:t>Información adicional</w:t>
      </w:r>
    </w:p>
    <w:p w14:paraId="5D94152E" w14:textId="3FEC2740" w:rsidR="00C238CA" w:rsidRPr="00581F58" w:rsidRDefault="007A6FE7" w:rsidP="00581F58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bCs/>
          <w:lang w:val="es-SV" w:eastAsia="es-SV"/>
        </w:rPr>
      </w:pPr>
      <w:r>
        <w:rPr>
          <w:rFonts w:ascii="Museo Sans 300" w:hAnsi="Museo Sans 300" w:cstheme="minorHAnsi"/>
          <w:bCs/>
          <w:lang w:val="es-SV" w:eastAsia="es-SV"/>
        </w:rPr>
        <w:t xml:space="preserve">El Banco Central </w:t>
      </w:r>
      <w:r w:rsidR="00F9740C">
        <w:rPr>
          <w:rFonts w:ascii="Museo Sans 300" w:hAnsi="Museo Sans 300" w:cstheme="minorHAnsi"/>
          <w:bCs/>
          <w:lang w:val="es-SV" w:eastAsia="es-SV"/>
        </w:rPr>
        <w:t xml:space="preserve">podrá requerir a las entidades información adicional que considere necesaria </w:t>
      </w:r>
      <w:r w:rsidR="0056674F">
        <w:rPr>
          <w:rFonts w:ascii="Museo Sans 300" w:hAnsi="Museo Sans 300" w:cstheme="minorHAnsi"/>
          <w:bCs/>
          <w:lang w:val="es-SV" w:eastAsia="es-SV"/>
        </w:rPr>
        <w:t>para poder ampliar los detalles de los programas o iniciativas de educación financi</w:t>
      </w:r>
      <w:r w:rsidR="00201FA9">
        <w:rPr>
          <w:rFonts w:ascii="Museo Sans 300" w:hAnsi="Museo Sans 300" w:cstheme="minorHAnsi"/>
          <w:bCs/>
          <w:lang w:val="es-SV" w:eastAsia="es-SV"/>
        </w:rPr>
        <w:t>e</w:t>
      </w:r>
      <w:r w:rsidR="0056674F">
        <w:rPr>
          <w:rFonts w:ascii="Museo Sans 300" w:hAnsi="Museo Sans 300" w:cstheme="minorHAnsi"/>
          <w:bCs/>
          <w:lang w:val="es-SV" w:eastAsia="es-SV"/>
        </w:rPr>
        <w:t>ra reportados según lo especificado en el Anexo No. 1 de las presentes Normas.</w:t>
      </w:r>
    </w:p>
    <w:p w14:paraId="5FF73C4F" w14:textId="77777777" w:rsidR="001E5C84" w:rsidRDefault="001E5C84" w:rsidP="00B91960">
      <w:pPr>
        <w:rPr>
          <w:rFonts w:ascii="Museo Sans 300" w:hAnsi="Museo Sans 300" w:cstheme="minorHAnsi"/>
          <w:b/>
          <w:lang w:val="es-SV" w:eastAsia="es-SV"/>
        </w:rPr>
      </w:pPr>
    </w:p>
    <w:p w14:paraId="43D8676E" w14:textId="34A90595" w:rsidR="008A4725" w:rsidRPr="00EF757B" w:rsidRDefault="008A4725" w:rsidP="008A4725">
      <w:pPr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b/>
          <w:lang w:val="es-SV" w:eastAsia="es-SV"/>
        </w:rPr>
        <w:t xml:space="preserve">Sanciones </w:t>
      </w:r>
    </w:p>
    <w:p w14:paraId="6004B782" w14:textId="1B32BD49" w:rsidR="008A4725" w:rsidRPr="00285A52" w:rsidRDefault="008A4725" w:rsidP="00CD166E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lang w:val="es-SV" w:eastAsia="es-SV"/>
        </w:rPr>
        <w:t>Los incumplimientos a las disposiciones contenidas en las presentes Normas, serán sancionad</w:t>
      </w:r>
      <w:r w:rsidR="00201FA9">
        <w:rPr>
          <w:rFonts w:ascii="Museo Sans 300" w:hAnsi="Museo Sans 300" w:cstheme="minorHAnsi"/>
          <w:lang w:val="es-SV" w:eastAsia="es-SV"/>
        </w:rPr>
        <w:t>o</w:t>
      </w:r>
      <w:r w:rsidRPr="00EF757B">
        <w:rPr>
          <w:rFonts w:ascii="Museo Sans 300" w:hAnsi="Museo Sans 300" w:cstheme="minorHAnsi"/>
          <w:lang w:val="es-SV" w:eastAsia="es-SV"/>
        </w:rPr>
        <w:t>s de conformidad a lo establecido en la Ley de Supervisión y Regulación</w:t>
      </w:r>
      <w:r w:rsidR="009739B5">
        <w:rPr>
          <w:rFonts w:ascii="Museo Sans 300" w:hAnsi="Museo Sans 300" w:cstheme="minorHAnsi"/>
          <w:lang w:val="es-SV" w:eastAsia="es-SV"/>
        </w:rPr>
        <w:t xml:space="preserve"> </w:t>
      </w:r>
      <w:r w:rsidRPr="00EF757B">
        <w:rPr>
          <w:rFonts w:ascii="Museo Sans 300" w:hAnsi="Museo Sans 300" w:cstheme="minorHAnsi"/>
          <w:lang w:val="es-SV" w:eastAsia="es-SV"/>
        </w:rPr>
        <w:t>del Sistema Financiero.</w:t>
      </w:r>
    </w:p>
    <w:p w14:paraId="0FA2A06A" w14:textId="77777777" w:rsidR="00285A52" w:rsidRDefault="00285A52" w:rsidP="00285A52">
      <w:pPr>
        <w:pStyle w:val="Textoindependiente"/>
        <w:tabs>
          <w:tab w:val="left" w:pos="709"/>
          <w:tab w:val="left" w:pos="993"/>
        </w:tabs>
        <w:ind w:left="0"/>
        <w:jc w:val="both"/>
        <w:rPr>
          <w:rFonts w:ascii="Museo Sans 300" w:hAnsi="Museo Sans 300" w:cstheme="minorHAnsi"/>
          <w:b/>
          <w:lang w:val="es-SV" w:eastAsia="es-SV"/>
        </w:rPr>
      </w:pPr>
    </w:p>
    <w:p w14:paraId="4AD8A736" w14:textId="40FBD367" w:rsidR="003E090E" w:rsidRPr="002C66BD" w:rsidRDefault="003E090E" w:rsidP="00285A52">
      <w:pPr>
        <w:pStyle w:val="Textoindependiente"/>
        <w:tabs>
          <w:tab w:val="left" w:pos="709"/>
          <w:tab w:val="left" w:pos="993"/>
        </w:tabs>
        <w:ind w:left="0"/>
        <w:jc w:val="both"/>
        <w:rPr>
          <w:rFonts w:ascii="Museo Sans 300" w:hAnsi="Museo Sans 300" w:cstheme="minorHAnsi"/>
          <w:b/>
          <w:lang w:val="es-SV" w:eastAsia="es-SV"/>
        </w:rPr>
      </w:pPr>
      <w:r w:rsidRPr="002C66BD">
        <w:rPr>
          <w:rFonts w:ascii="Museo Sans 300" w:hAnsi="Museo Sans 300" w:cstheme="minorHAnsi"/>
          <w:b/>
          <w:lang w:val="es-SV" w:eastAsia="es-SV"/>
        </w:rPr>
        <w:t>Transitorio (1)</w:t>
      </w:r>
    </w:p>
    <w:p w14:paraId="7B3E60FD" w14:textId="20B7DC57" w:rsidR="003E090E" w:rsidRPr="002C66BD" w:rsidRDefault="003E090E" w:rsidP="00285A52">
      <w:pPr>
        <w:pStyle w:val="Textoindependiente"/>
        <w:tabs>
          <w:tab w:val="left" w:pos="709"/>
          <w:tab w:val="left" w:pos="993"/>
        </w:tabs>
        <w:ind w:left="0"/>
        <w:jc w:val="both"/>
        <w:rPr>
          <w:rFonts w:ascii="Museo Sans 300" w:hAnsi="Museo Sans 300" w:cstheme="minorHAnsi"/>
          <w:bCs/>
          <w:lang w:val="es-SV" w:eastAsia="es-SV"/>
        </w:rPr>
      </w:pPr>
      <w:r w:rsidRPr="002C66BD">
        <w:rPr>
          <w:rFonts w:ascii="Museo Sans 300" w:hAnsi="Museo Sans 300" w:cstheme="minorHAnsi"/>
          <w:b/>
          <w:lang w:val="es-SV" w:eastAsia="es-SV"/>
        </w:rPr>
        <w:t xml:space="preserve">Art. 9-A.- </w:t>
      </w:r>
      <w:r w:rsidRPr="002C66BD">
        <w:rPr>
          <w:rFonts w:ascii="Museo Sans 300" w:hAnsi="Museo Sans 300" w:cstheme="minorHAnsi"/>
          <w:bCs/>
          <w:lang w:val="es-SV" w:eastAsia="es-SV"/>
        </w:rPr>
        <w:t>La información sobre la cobertura geográfica por distritos a la que se hace referencia en el Anexo No. 1 de las presentes Normas, deberá ser remitida al Banco Central a partir del envío correspondiente al mes de</w:t>
      </w:r>
      <w:r w:rsidR="00C2551C">
        <w:rPr>
          <w:rFonts w:ascii="Museo Sans 300" w:hAnsi="Museo Sans 300" w:cstheme="minorHAnsi"/>
          <w:bCs/>
          <w:lang w:val="es-SV" w:eastAsia="es-SV"/>
        </w:rPr>
        <w:t xml:space="preserve"> julio</w:t>
      </w:r>
      <w:r w:rsidRPr="002C66BD">
        <w:rPr>
          <w:rFonts w:ascii="Museo Sans 300" w:hAnsi="Museo Sans 300" w:cstheme="minorHAnsi"/>
          <w:bCs/>
          <w:lang w:val="es-SV" w:eastAsia="es-SV"/>
        </w:rPr>
        <w:t xml:space="preserve"> de </w:t>
      </w:r>
      <w:r w:rsidR="00C2551C">
        <w:rPr>
          <w:rFonts w:ascii="Museo Sans 300" w:hAnsi="Museo Sans 300" w:cstheme="minorHAnsi"/>
          <w:bCs/>
          <w:lang w:val="es-SV" w:eastAsia="es-SV"/>
        </w:rPr>
        <w:t>2024</w:t>
      </w:r>
      <w:r w:rsidRPr="002C66BD">
        <w:rPr>
          <w:rFonts w:ascii="Museo Sans 300" w:hAnsi="Museo Sans 300" w:cstheme="minorHAnsi"/>
          <w:bCs/>
          <w:lang w:val="es-SV" w:eastAsia="es-SV"/>
        </w:rPr>
        <w:t>. (1)</w:t>
      </w:r>
    </w:p>
    <w:p w14:paraId="003F08BE" w14:textId="77777777" w:rsidR="003E090E" w:rsidRPr="00CD7ED6" w:rsidRDefault="003E090E" w:rsidP="00285A52">
      <w:pPr>
        <w:pStyle w:val="Textoindependiente"/>
        <w:tabs>
          <w:tab w:val="left" w:pos="709"/>
          <w:tab w:val="left" w:pos="993"/>
        </w:tabs>
        <w:ind w:left="0"/>
        <w:jc w:val="both"/>
        <w:rPr>
          <w:rFonts w:ascii="Museo Sans 300" w:hAnsi="Museo Sans 300" w:cstheme="minorHAnsi"/>
          <w:b/>
          <w:lang w:val="es-SV" w:eastAsia="es-SV"/>
        </w:rPr>
      </w:pPr>
    </w:p>
    <w:p w14:paraId="1FEAE9FB" w14:textId="77777777" w:rsidR="00DC7B8C" w:rsidRPr="00EF757B" w:rsidRDefault="00DC7B8C" w:rsidP="00DC7B8C">
      <w:pPr>
        <w:keepNext/>
        <w:keepLines/>
        <w:tabs>
          <w:tab w:val="left" w:pos="851"/>
          <w:tab w:val="left" w:pos="1418"/>
          <w:tab w:val="left" w:pos="1560"/>
          <w:tab w:val="left" w:pos="1843"/>
        </w:tabs>
        <w:jc w:val="both"/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b/>
          <w:lang w:val="es-SV" w:eastAsia="es-SV"/>
        </w:rPr>
        <w:t xml:space="preserve">Aspectos no previstos </w:t>
      </w:r>
    </w:p>
    <w:p w14:paraId="1BDAAE27" w14:textId="60F49D2D" w:rsidR="00EA79BD" w:rsidRPr="009B2BB2" w:rsidRDefault="00DC7B8C" w:rsidP="00CD166E">
      <w:pPr>
        <w:pStyle w:val="Textoindependiente"/>
        <w:numPr>
          <w:ilvl w:val="0"/>
          <w:numId w:val="3"/>
        </w:numPr>
        <w:tabs>
          <w:tab w:val="left" w:pos="709"/>
          <w:tab w:val="left" w:pos="851"/>
        </w:tabs>
        <w:ind w:firstLine="0"/>
        <w:jc w:val="both"/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lang w:val="es-SV" w:eastAsia="es-SV"/>
        </w:rPr>
        <w:t xml:space="preserve">Los aspectos no previstos en </w:t>
      </w:r>
      <w:r w:rsidR="00BE0BC3">
        <w:rPr>
          <w:rFonts w:ascii="Museo Sans 300" w:hAnsi="Museo Sans 300" w:cstheme="minorHAnsi"/>
          <w:lang w:val="es-SV" w:eastAsia="es-SV"/>
        </w:rPr>
        <w:t xml:space="preserve">materia </w:t>
      </w:r>
      <w:r w:rsidRPr="00EF757B">
        <w:rPr>
          <w:rFonts w:ascii="Museo Sans 300" w:hAnsi="Museo Sans 300" w:cstheme="minorHAnsi"/>
          <w:lang w:val="es-SV" w:eastAsia="es-SV"/>
        </w:rPr>
        <w:t>de regulación en las presentes Normas, serán resueltos por el Banco Central por medio de su Comité de Normas.</w:t>
      </w:r>
    </w:p>
    <w:p w14:paraId="5DD55B2B" w14:textId="77777777" w:rsidR="0061625B" w:rsidRDefault="0061625B" w:rsidP="00DC7B8C">
      <w:pPr>
        <w:rPr>
          <w:rFonts w:ascii="Museo Sans 300" w:hAnsi="Museo Sans 300" w:cstheme="minorHAnsi"/>
          <w:b/>
          <w:lang w:val="es-SV" w:eastAsia="es-SV"/>
        </w:rPr>
      </w:pPr>
    </w:p>
    <w:p w14:paraId="7106DE33" w14:textId="77777777" w:rsidR="00DC7B8C" w:rsidRPr="00EF757B" w:rsidRDefault="00DC7B8C" w:rsidP="00DC7B8C">
      <w:pPr>
        <w:rPr>
          <w:rFonts w:ascii="Museo Sans 300" w:hAnsi="Museo Sans 300" w:cstheme="minorHAnsi"/>
          <w:b/>
          <w:lang w:val="es-SV" w:eastAsia="es-SV"/>
        </w:rPr>
      </w:pPr>
      <w:r w:rsidRPr="00EF757B">
        <w:rPr>
          <w:rFonts w:ascii="Museo Sans 300" w:hAnsi="Museo Sans 300" w:cstheme="minorHAnsi"/>
          <w:b/>
          <w:lang w:val="es-SV" w:eastAsia="es-SV"/>
        </w:rPr>
        <w:t xml:space="preserve">Vigencia </w:t>
      </w:r>
    </w:p>
    <w:p w14:paraId="6F8FCAC9" w14:textId="1A43A204" w:rsidR="00045B62" w:rsidRDefault="00DC7B8C" w:rsidP="00045B62">
      <w:pPr>
        <w:pStyle w:val="Textoindependiente"/>
        <w:numPr>
          <w:ilvl w:val="0"/>
          <w:numId w:val="3"/>
        </w:numPr>
        <w:tabs>
          <w:tab w:val="left" w:pos="709"/>
          <w:tab w:val="left" w:pos="993"/>
        </w:tabs>
        <w:ind w:firstLine="0"/>
        <w:jc w:val="both"/>
        <w:rPr>
          <w:rFonts w:ascii="Museo Sans 300" w:hAnsi="Museo Sans 300" w:cstheme="minorHAnsi"/>
          <w:lang w:val="es-SV" w:eastAsia="es-SV"/>
        </w:rPr>
      </w:pPr>
      <w:r w:rsidRPr="00EF757B">
        <w:rPr>
          <w:rFonts w:ascii="Museo Sans 300" w:hAnsi="Museo Sans 300" w:cstheme="minorHAnsi"/>
          <w:lang w:val="es-SV" w:eastAsia="es-SV"/>
        </w:rPr>
        <w:t>Las presentes Normas entrarán en vigencia a partir del día</w:t>
      </w:r>
      <w:r w:rsidR="00AF33E6">
        <w:rPr>
          <w:rFonts w:ascii="Museo Sans 300" w:hAnsi="Museo Sans 300" w:cstheme="minorHAnsi"/>
          <w:lang w:val="es-SV" w:eastAsia="es-SV"/>
        </w:rPr>
        <w:t xml:space="preserve"> </w:t>
      </w:r>
      <w:r w:rsidR="00253D54">
        <w:rPr>
          <w:rFonts w:ascii="Museo Sans 300" w:hAnsi="Museo Sans 300" w:cstheme="minorHAnsi"/>
          <w:lang w:val="es-SV" w:eastAsia="es-SV"/>
        </w:rPr>
        <w:t xml:space="preserve">diez </w:t>
      </w:r>
      <w:r w:rsidRPr="00EF757B">
        <w:rPr>
          <w:rFonts w:ascii="Museo Sans 300" w:hAnsi="Museo Sans 300" w:cstheme="minorHAnsi"/>
          <w:lang w:val="es-SV" w:eastAsia="es-SV"/>
        </w:rPr>
        <w:t>de</w:t>
      </w:r>
      <w:r w:rsidR="00253D54">
        <w:rPr>
          <w:rFonts w:ascii="Museo Sans 300" w:hAnsi="Museo Sans 300" w:cstheme="minorHAnsi"/>
          <w:lang w:val="es-SV" w:eastAsia="es-SV"/>
        </w:rPr>
        <w:t xml:space="preserve"> octubre </w:t>
      </w:r>
      <w:r w:rsidRPr="00EF757B">
        <w:rPr>
          <w:rFonts w:ascii="Museo Sans 300" w:hAnsi="Museo Sans 300" w:cstheme="minorHAnsi"/>
          <w:lang w:val="es-SV" w:eastAsia="es-SV"/>
        </w:rPr>
        <w:t>de dos mil veintidós.</w:t>
      </w:r>
    </w:p>
    <w:p w14:paraId="2BFBC761" w14:textId="77777777" w:rsidR="0058567D" w:rsidRDefault="0058567D" w:rsidP="00C52AD8">
      <w:pPr>
        <w:pStyle w:val="Textoindependiente"/>
        <w:tabs>
          <w:tab w:val="left" w:pos="709"/>
          <w:tab w:val="left" w:pos="993"/>
        </w:tabs>
        <w:ind w:left="0"/>
        <w:rPr>
          <w:rFonts w:ascii="Museo Sans 300" w:hAnsi="Museo Sans 300" w:cstheme="minorHAnsi"/>
          <w:lang w:val="es-SV" w:eastAsia="es-SV"/>
        </w:rPr>
      </w:pPr>
    </w:p>
    <w:p w14:paraId="2012129C" w14:textId="77777777" w:rsidR="009739B5" w:rsidRDefault="009739B5" w:rsidP="00C52AD8">
      <w:pPr>
        <w:pStyle w:val="Textoindependiente"/>
        <w:tabs>
          <w:tab w:val="left" w:pos="709"/>
          <w:tab w:val="left" w:pos="993"/>
        </w:tabs>
        <w:ind w:left="0"/>
        <w:rPr>
          <w:rFonts w:ascii="Museo Sans 300" w:hAnsi="Museo Sans 300" w:cstheme="minorHAnsi"/>
          <w:lang w:val="es-SV" w:eastAsia="es-SV"/>
        </w:rPr>
      </w:pPr>
    </w:p>
    <w:p w14:paraId="1BAEF8CB" w14:textId="77777777" w:rsidR="00C52AD8" w:rsidRPr="004162E3" w:rsidRDefault="00C52AD8" w:rsidP="00C52AD8">
      <w:pPr>
        <w:tabs>
          <w:tab w:val="left" w:pos="851"/>
        </w:tabs>
        <w:contextualSpacing/>
        <w:jc w:val="both"/>
        <w:outlineLvl w:val="0"/>
        <w:rPr>
          <w:rFonts w:ascii="Museo Sans 300" w:hAnsi="Museo Sans 300"/>
          <w:b/>
          <w:bCs/>
          <w:lang w:val="es-SV"/>
        </w:rPr>
      </w:pPr>
      <w:r w:rsidRPr="004162E3">
        <w:rPr>
          <w:rFonts w:ascii="Museo Sans 300" w:hAnsi="Museo Sans 300"/>
          <w:b/>
          <w:bCs/>
          <w:lang w:val="es-SV"/>
        </w:rPr>
        <w:t>MODIFICACIONES</w:t>
      </w:r>
      <w:r>
        <w:rPr>
          <w:rFonts w:ascii="Museo Sans 300" w:hAnsi="Museo Sans 300"/>
          <w:b/>
          <w:bCs/>
          <w:lang w:val="es-SV"/>
        </w:rPr>
        <w:t>:</w:t>
      </w:r>
    </w:p>
    <w:p w14:paraId="435814EB" w14:textId="0EFBFF6F" w:rsidR="008F0D44" w:rsidRPr="00B67309" w:rsidRDefault="00563C5C" w:rsidP="004E058F">
      <w:pPr>
        <w:pStyle w:val="Prrafodelista"/>
        <w:widowControl/>
        <w:numPr>
          <w:ilvl w:val="0"/>
          <w:numId w:val="34"/>
        </w:numPr>
        <w:tabs>
          <w:tab w:val="left" w:pos="851"/>
          <w:tab w:val="left" w:pos="2625"/>
        </w:tabs>
        <w:spacing w:before="120"/>
        <w:ind w:left="425" w:hanging="425"/>
        <w:jc w:val="both"/>
        <w:outlineLvl w:val="0"/>
        <w:rPr>
          <w:rFonts w:ascii="Museo Sans 300" w:hAnsi="Museo Sans 300" w:cstheme="minorHAnsi"/>
          <w:b/>
          <w:bCs/>
          <w:lang w:val="es-SV" w:eastAsia="es-SV"/>
        </w:rPr>
        <w:sectPr w:rsidR="008F0D44" w:rsidRPr="00B67309" w:rsidSect="00C66668">
          <w:headerReference w:type="default" r:id="rId12"/>
          <w:footerReference w:type="default" r:id="rId13"/>
          <w:pgSz w:w="12240" w:h="15840"/>
          <w:pgMar w:top="1417" w:right="1701" w:bottom="1417" w:left="1701" w:header="709" w:footer="708" w:gutter="0"/>
          <w:cols w:space="708"/>
          <w:docGrid w:linePitch="360"/>
        </w:sectPr>
      </w:pPr>
      <w:r>
        <w:rPr>
          <w:rFonts w:ascii="Museo Sans 300" w:hAnsi="Museo Sans 300"/>
          <w:b/>
          <w:bCs/>
          <w:lang w:val="es-SV"/>
        </w:rPr>
        <w:t>Modificaciones en los artículos 5 y 6 y en Anexo No. 1 e incorporación de artículo 9-A aprobadas por el Banco Central por medio de su Comité de Normas, en Sesión No. CN-</w:t>
      </w:r>
      <w:r w:rsidR="001E5C84">
        <w:rPr>
          <w:rFonts w:ascii="Museo Sans 300" w:hAnsi="Museo Sans 300"/>
          <w:b/>
          <w:bCs/>
          <w:lang w:val="es-SV"/>
        </w:rPr>
        <w:t>10</w:t>
      </w:r>
      <w:r>
        <w:rPr>
          <w:rFonts w:ascii="Museo Sans 300" w:hAnsi="Museo Sans 300"/>
          <w:b/>
          <w:bCs/>
          <w:lang w:val="es-SV"/>
        </w:rPr>
        <w:t>/202</w:t>
      </w:r>
      <w:r w:rsidR="001E5C84">
        <w:rPr>
          <w:rFonts w:ascii="Museo Sans 300" w:hAnsi="Museo Sans 300"/>
          <w:b/>
          <w:bCs/>
          <w:lang w:val="es-SV"/>
        </w:rPr>
        <w:t>3</w:t>
      </w:r>
      <w:r>
        <w:rPr>
          <w:rFonts w:ascii="Museo Sans 300" w:hAnsi="Museo Sans 300"/>
          <w:b/>
          <w:bCs/>
          <w:lang w:val="es-SV"/>
        </w:rPr>
        <w:t xml:space="preserve">, del </w:t>
      </w:r>
      <w:r w:rsidR="001E5C84">
        <w:rPr>
          <w:rFonts w:ascii="Museo Sans 300" w:hAnsi="Museo Sans 300"/>
          <w:b/>
          <w:bCs/>
          <w:lang w:val="es-SV"/>
        </w:rPr>
        <w:t>2</w:t>
      </w:r>
      <w:r w:rsidR="00D71E95">
        <w:rPr>
          <w:rFonts w:ascii="Museo Sans 300" w:hAnsi="Museo Sans 300"/>
          <w:b/>
          <w:bCs/>
          <w:lang w:val="es-SV"/>
        </w:rPr>
        <w:t>8</w:t>
      </w:r>
      <w:r w:rsidR="001E5C84">
        <w:rPr>
          <w:rFonts w:ascii="Museo Sans 300" w:hAnsi="Museo Sans 300"/>
          <w:b/>
          <w:bCs/>
          <w:lang w:val="es-SV"/>
        </w:rPr>
        <w:t xml:space="preserve"> </w:t>
      </w:r>
      <w:r>
        <w:rPr>
          <w:rFonts w:ascii="Museo Sans 300" w:hAnsi="Museo Sans 300"/>
          <w:b/>
          <w:bCs/>
          <w:lang w:val="es-SV"/>
        </w:rPr>
        <w:t xml:space="preserve">de </w:t>
      </w:r>
      <w:r w:rsidR="001E5C84">
        <w:rPr>
          <w:rFonts w:ascii="Museo Sans 300" w:hAnsi="Museo Sans 300"/>
          <w:b/>
          <w:bCs/>
          <w:lang w:val="es-SV"/>
        </w:rPr>
        <w:t>noviembre</w:t>
      </w:r>
      <w:r>
        <w:rPr>
          <w:rFonts w:ascii="Museo Sans 300" w:hAnsi="Museo Sans 300"/>
          <w:b/>
          <w:bCs/>
          <w:lang w:val="es-SV"/>
        </w:rPr>
        <w:t xml:space="preserve"> de dos mil veintitrés, con vigencia a partir del </w:t>
      </w:r>
      <w:r w:rsidR="00D71E95">
        <w:rPr>
          <w:rFonts w:ascii="Museo Sans 300" w:hAnsi="Museo Sans 300"/>
          <w:b/>
          <w:bCs/>
          <w:lang w:val="es-SV"/>
        </w:rPr>
        <w:t>13</w:t>
      </w:r>
      <w:r>
        <w:rPr>
          <w:rFonts w:ascii="Museo Sans 300" w:hAnsi="Museo Sans 300"/>
          <w:b/>
          <w:bCs/>
          <w:lang w:val="es-SV"/>
        </w:rPr>
        <w:t xml:space="preserve"> de </w:t>
      </w:r>
      <w:r w:rsidR="001E5C84">
        <w:rPr>
          <w:rFonts w:ascii="Museo Sans 300" w:hAnsi="Museo Sans 300"/>
          <w:b/>
          <w:bCs/>
          <w:lang w:val="es-SV"/>
        </w:rPr>
        <w:t>diciembre</w:t>
      </w:r>
      <w:r>
        <w:rPr>
          <w:rFonts w:ascii="Museo Sans 300" w:hAnsi="Museo Sans 300"/>
          <w:b/>
          <w:bCs/>
          <w:lang w:val="es-SV"/>
        </w:rPr>
        <w:t xml:space="preserve"> de dos mil veintitrés.   </w:t>
      </w:r>
    </w:p>
    <w:p w14:paraId="2BC12711" w14:textId="77777777" w:rsidR="00794709" w:rsidRPr="00253D54" w:rsidRDefault="00794709" w:rsidP="00794709">
      <w:pPr>
        <w:pStyle w:val="Sangra2detindependiente"/>
        <w:widowControl/>
        <w:spacing w:after="0" w:line="240" w:lineRule="auto"/>
        <w:ind w:left="0"/>
        <w:jc w:val="center"/>
        <w:rPr>
          <w:rFonts w:ascii="Museo Sans 300" w:hAnsi="Museo Sans 300"/>
          <w:b/>
          <w:bCs/>
          <w:sz w:val="20"/>
          <w:szCs w:val="20"/>
          <w:lang w:val="es-SV"/>
        </w:rPr>
      </w:pPr>
      <w:r w:rsidRPr="00253D54">
        <w:rPr>
          <w:rFonts w:ascii="Museo Sans 300" w:hAnsi="Museo Sans 300"/>
          <w:b/>
          <w:bCs/>
          <w:sz w:val="20"/>
          <w:szCs w:val="20"/>
          <w:lang w:val="es-SV"/>
        </w:rPr>
        <w:t>DETALLE DE LA INFORMACIÓN A REPORTAR AL BANCO CENTRAL SOBRE PROGRAMAS O INICIATIVAS DE EDUCACIÓN FINANCIERA</w:t>
      </w:r>
    </w:p>
    <w:p w14:paraId="2C047D63" w14:textId="77777777" w:rsidR="00794709" w:rsidRPr="00253D54" w:rsidRDefault="00794709" w:rsidP="00794709">
      <w:pPr>
        <w:pStyle w:val="Sangra2detindependiente"/>
        <w:widowControl/>
        <w:spacing w:after="0" w:line="240" w:lineRule="auto"/>
        <w:ind w:left="0"/>
        <w:rPr>
          <w:rFonts w:ascii="Museo Sans 300" w:hAnsi="Museo Sans 300"/>
          <w:b/>
          <w:bCs/>
          <w:sz w:val="20"/>
          <w:szCs w:val="20"/>
          <w:lang w:val="es-SV"/>
        </w:rPr>
      </w:pPr>
    </w:p>
    <w:p w14:paraId="434AFA02" w14:textId="77777777" w:rsidR="00794709" w:rsidRPr="00253D54" w:rsidRDefault="00794709" w:rsidP="00794709">
      <w:pPr>
        <w:pStyle w:val="Sangra2detindependiente"/>
        <w:widowControl/>
        <w:spacing w:after="0" w:line="240" w:lineRule="auto"/>
        <w:ind w:left="0"/>
        <w:jc w:val="both"/>
        <w:rPr>
          <w:rFonts w:ascii="Museo Sans 300" w:hAnsi="Museo Sans 300"/>
          <w:sz w:val="20"/>
          <w:szCs w:val="20"/>
          <w:lang w:val="es-SV"/>
        </w:rPr>
      </w:pPr>
      <w:r w:rsidRPr="00253D54">
        <w:rPr>
          <w:rFonts w:ascii="Museo Sans 300" w:hAnsi="Museo Sans 300"/>
          <w:sz w:val="20"/>
          <w:szCs w:val="20"/>
          <w:lang w:val="es-SV"/>
        </w:rPr>
        <w:t>En el siguiente formulario deberá de incorporarse la información consolidada de los Programas o Iniciativas de Educación Financiera que se implementen en cada semestre del año.</w:t>
      </w:r>
    </w:p>
    <w:tbl>
      <w:tblPr>
        <w:tblpPr w:leftFromText="141" w:rightFromText="141" w:vertAnchor="text" w:tblpY="1"/>
        <w:tblOverlap w:val="never"/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240"/>
        <w:gridCol w:w="138"/>
        <w:gridCol w:w="13"/>
        <w:gridCol w:w="109"/>
        <w:gridCol w:w="38"/>
        <w:gridCol w:w="116"/>
        <w:gridCol w:w="125"/>
        <w:gridCol w:w="22"/>
        <w:gridCol w:w="401"/>
        <w:gridCol w:w="49"/>
        <w:gridCol w:w="89"/>
        <w:gridCol w:w="28"/>
        <w:gridCol w:w="3"/>
        <w:gridCol w:w="139"/>
        <w:gridCol w:w="18"/>
        <w:gridCol w:w="17"/>
        <w:gridCol w:w="258"/>
        <w:gridCol w:w="104"/>
        <w:gridCol w:w="168"/>
        <w:gridCol w:w="423"/>
        <w:gridCol w:w="148"/>
        <w:gridCol w:w="3"/>
        <w:gridCol w:w="25"/>
        <w:gridCol w:w="150"/>
        <w:gridCol w:w="17"/>
        <w:gridCol w:w="318"/>
        <w:gridCol w:w="166"/>
        <w:gridCol w:w="38"/>
        <w:gridCol w:w="324"/>
        <w:gridCol w:w="67"/>
        <w:gridCol w:w="86"/>
        <w:gridCol w:w="40"/>
        <w:gridCol w:w="17"/>
        <w:gridCol w:w="13"/>
        <w:gridCol w:w="187"/>
        <w:gridCol w:w="582"/>
        <w:gridCol w:w="122"/>
        <w:gridCol w:w="38"/>
        <w:gridCol w:w="47"/>
        <w:gridCol w:w="154"/>
        <w:gridCol w:w="32"/>
        <w:gridCol w:w="160"/>
        <w:gridCol w:w="188"/>
        <w:gridCol w:w="54"/>
        <w:gridCol w:w="106"/>
        <w:gridCol w:w="41"/>
        <w:gridCol w:w="13"/>
        <w:gridCol w:w="147"/>
        <w:gridCol w:w="13"/>
        <w:gridCol w:w="227"/>
        <w:gridCol w:w="127"/>
        <w:gridCol w:w="35"/>
        <w:gridCol w:w="125"/>
        <w:gridCol w:w="24"/>
        <w:gridCol w:w="139"/>
        <w:gridCol w:w="3"/>
        <w:gridCol w:w="29"/>
        <w:gridCol w:w="24"/>
        <w:gridCol w:w="77"/>
        <w:gridCol w:w="45"/>
        <w:gridCol w:w="115"/>
        <w:gridCol w:w="41"/>
        <w:gridCol w:w="160"/>
        <w:gridCol w:w="329"/>
        <w:gridCol w:w="113"/>
        <w:gridCol w:w="40"/>
        <w:gridCol w:w="133"/>
        <w:gridCol w:w="28"/>
        <w:gridCol w:w="10"/>
        <w:gridCol w:w="108"/>
        <w:gridCol w:w="19"/>
        <w:gridCol w:w="146"/>
        <w:gridCol w:w="3"/>
        <w:gridCol w:w="227"/>
        <w:gridCol w:w="199"/>
      </w:tblGrid>
      <w:tr w:rsidR="00253D54" w:rsidRPr="00D71E95" w14:paraId="6FCDE00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DA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9C11B8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44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AC3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92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4F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8C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8F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B48CA2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D31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126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72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E0D9DF3" w14:textId="77777777" w:rsidTr="009739B5">
        <w:trPr>
          <w:gridAfter w:val="10"/>
          <w:wAfter w:w="910" w:type="dxa"/>
          <w:trHeight w:val="420"/>
        </w:trPr>
        <w:tc>
          <w:tcPr>
            <w:tcW w:w="873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4C8" w14:textId="77777777" w:rsidR="00794709" w:rsidRPr="00253D54" w:rsidRDefault="00794709" w:rsidP="000975FB">
            <w:pPr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Programa de Educación Financiera</w:t>
            </w:r>
          </w:p>
        </w:tc>
      </w:tr>
      <w:tr w:rsidR="00253D54" w:rsidRPr="00253D54" w14:paraId="7ADDE20D" w14:textId="77777777" w:rsidTr="009739B5">
        <w:trPr>
          <w:gridAfter w:val="10"/>
          <w:wAfter w:w="910" w:type="dxa"/>
          <w:trHeight w:val="420"/>
        </w:trPr>
        <w:tc>
          <w:tcPr>
            <w:tcW w:w="873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768D" w14:textId="77777777" w:rsidR="00794709" w:rsidRPr="00253D54" w:rsidRDefault="00794709" w:rsidP="000975FB">
            <w:pPr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Año _______</w:t>
            </w:r>
            <w:r w:rsidRPr="00253D54">
              <w:rPr>
                <w:rFonts w:eastAsia="Times New Roman" w:cs="Calibri"/>
                <w:b/>
                <w:bCs/>
                <w:sz w:val="20"/>
                <w:szCs w:val="20"/>
                <w:lang w:val="es-SV" w:eastAsia="es-SV"/>
              </w:rPr>
              <w:t xml:space="preserve"> </w:t>
            </w: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Semestre ________</w:t>
            </w:r>
          </w:p>
        </w:tc>
      </w:tr>
      <w:tr w:rsidR="00253D54" w:rsidRPr="00253D54" w14:paraId="70039062" w14:textId="77777777" w:rsidTr="002C072E">
        <w:trPr>
          <w:gridAfter w:val="3"/>
          <w:wAfter w:w="426" w:type="dxa"/>
          <w:trHeight w:val="17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D0B" w14:textId="77777777" w:rsidR="00794709" w:rsidRPr="00253D54" w:rsidRDefault="00794709" w:rsidP="000975FB">
            <w:pPr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4D4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B0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32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D2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79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FD8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C7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D1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12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5B915941" w14:textId="77777777" w:rsidTr="009739B5">
        <w:trPr>
          <w:gridAfter w:val="10"/>
          <w:wAfter w:w="910" w:type="dxa"/>
          <w:trHeight w:val="360"/>
        </w:trPr>
        <w:tc>
          <w:tcPr>
            <w:tcW w:w="873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32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</w:p>
          <w:p w14:paraId="100644F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  <w:t>I. Estructura del Programa o Iniciativa de Educación Financiera</w:t>
            </w:r>
          </w:p>
        </w:tc>
      </w:tr>
      <w:tr w:rsidR="00253D54" w:rsidRPr="00D71E95" w14:paraId="3FE3058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70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F91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FF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B0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469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DB8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33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424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83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810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5FE71D16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5FF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7E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 la Entidad Financiera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AB5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6EA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9D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C6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3F9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DC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46811093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4C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8D5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1C07A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1CDC8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033B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DE1C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773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9CC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5A7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7241B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D71E95" w14:paraId="59F707D3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BF67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0C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9E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82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F52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89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FE6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43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B8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327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0F32FF0F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088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1C8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Tipo de Entidad Financiera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78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A8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22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B9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16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9D3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498825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A6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37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91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D89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C76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31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FD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3E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CB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BD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66AD5A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67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BF3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Banco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AC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64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3C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55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BB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CC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3FC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9C0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561732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72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7A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DA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80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D7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B89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29F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B4C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448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FA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50B8FFD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A0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3762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Banco Cooperativo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8C16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79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75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786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05C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0D7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9F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6F5D447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3C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762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34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A0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91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056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56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C1C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67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C83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08EF9BE0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69A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1EE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Sociedad de Ahorro y Crédito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20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2E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1BE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4DE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FA4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660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1227E1B3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A28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A8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A7C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965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71C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DEE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DE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B5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B95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73A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632202E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D5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507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C97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Sociedad Proveedora de Dinero Electrónico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9D7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FA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75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C2C" w14:textId="76E50BF9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C413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4B9EED61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81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4F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98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48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5FB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2B0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77E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9A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C73" w14:textId="5964E539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4BC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5A7C2333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52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3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6A46" w14:textId="4CEB04A8" w:rsidR="001A2D99" w:rsidRPr="00BC66EB" w:rsidRDefault="006A673A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“Otros” (Para entidades financieras adicionales a los sujetos obligados por la</w:t>
            </w:r>
            <w:r w:rsidR="004154AF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 presentes</w:t>
            </w: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Norma</w:t>
            </w:r>
            <w:r w:rsidR="004154AF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</w:t>
            </w: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que deseen de forma voluntaria proveer información sobre la educación financiera que realizan)</w:t>
            </w:r>
            <w:r w:rsidR="001A2D99"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Favor especificar</w:t>
            </w:r>
            <w:r w:rsidR="001A2D99"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:</w:t>
            </w:r>
            <w:r w:rsidR="00675305"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(1)</w:t>
            </w:r>
          </w:p>
          <w:p w14:paraId="0A4DD22D" w14:textId="77777777" w:rsidR="001A2D99" w:rsidRPr="00BC66EB" w:rsidRDefault="001A2D9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7D843E38" w14:textId="7615363D" w:rsidR="00957515" w:rsidRPr="00BC66EB" w:rsidRDefault="001A2D99" w:rsidP="000975FB">
            <w:pPr>
              <w:rPr>
                <w:rFonts w:ascii="Museo Sans 300" w:eastAsia="Times New Roman" w:hAnsi="Museo Sans 300" w:cs="Calibri"/>
                <w:color w:val="FF0000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______________________________________________</w:t>
            </w:r>
            <w:r w:rsidR="00D35119"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(1)</w:t>
            </w:r>
            <w:r w:rsidR="00957515" w:rsidRPr="00BC66EB">
              <w:rPr>
                <w:rFonts w:ascii="Museo Sans 300" w:eastAsia="Times New Roman" w:hAnsi="Museo Sans 300" w:cs="Calibri"/>
                <w:color w:val="FF0000"/>
                <w:sz w:val="20"/>
                <w:szCs w:val="20"/>
                <w:lang w:val="es-SV" w:eastAsia="es-SV"/>
              </w:rPr>
              <w:tab/>
            </w:r>
          </w:p>
          <w:p w14:paraId="0B641D70" w14:textId="77777777" w:rsidR="00957515" w:rsidRPr="00BC66EB" w:rsidRDefault="00957515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0DD1AD4B" w14:textId="58493431" w:rsidR="00794709" w:rsidRPr="00BC66EB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del Programa o Iniciativa de Educación Financiera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C95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087" w14:textId="0559C5F8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2A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7F923889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8E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59B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C2D6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86C65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6B0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F3FC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01D6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128D0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784A3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293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D71E95" w14:paraId="47811F20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EE4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300C2B0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5F39CD2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Objetivo del Programa o Iniciativa de Educación Financiera</w:t>
            </w:r>
          </w:p>
        </w:tc>
      </w:tr>
      <w:tr w:rsidR="00253D54" w:rsidRPr="00D71E95" w14:paraId="64B1744C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D80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46B3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2574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A218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4BB0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852A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80A0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60A0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AC98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292A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7263F860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8112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F53E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850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306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284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DEAF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CBDA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B66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5E49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023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3B123847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E4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F60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Período de ejecución del Programa o Iniciativa de Educación Financiera (Fecha de inicio y de finalización)</w:t>
            </w:r>
          </w:p>
        </w:tc>
      </w:tr>
      <w:tr w:rsidR="00253D54" w:rsidRPr="00D71E95" w14:paraId="49068F4F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EB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1E11A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5087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F19B7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770C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BAA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B5A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1691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A716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42AB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D71E95" w14:paraId="78C955A1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A6D6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11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096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064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C7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D8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7B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DB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03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42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3777259E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40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2D8C95" w14:textId="2E447DD7" w:rsidR="00794709" w:rsidRPr="00253D54" w:rsidRDefault="00794709" w:rsidP="000975FB">
            <w:pPr>
              <w:jc w:val="both"/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Frecuencia de ejecución de las acciones establecidas en el Programa o Iniciativa de Educación Financiera</w:t>
            </w:r>
          </w:p>
        </w:tc>
      </w:tr>
      <w:tr w:rsidR="00253D54" w:rsidRPr="00D71E95" w14:paraId="5B7E64D6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10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A4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86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91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23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781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F3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0D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700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CE6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4BFD087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A6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1B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Mensual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F68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4385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1DE2" w14:textId="7E38376D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3568" w14:textId="66840A6D" w:rsidR="00794709" w:rsidRPr="00253D54" w:rsidRDefault="0043585E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43585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Trimestral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323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C3E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891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BBA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AAF26FE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97F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A0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72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12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5B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E5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A7E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2E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54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056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73E3EAC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D1A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361B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Semestral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15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5176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9E9F1" w14:textId="505AAD13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A6BB" w14:textId="241774D0" w:rsidR="00794709" w:rsidRPr="00253D54" w:rsidRDefault="0043585E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43585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Anual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827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04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A58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14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2A4E3C9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35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4F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F6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4B1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6B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F9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302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EA4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EB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602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B374D6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17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356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Otro: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161C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E3B4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723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861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C25A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E7CEC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351D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90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7C0A8B3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E5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09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28DE70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DA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78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44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69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11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F5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01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0466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29E1C66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350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0E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Segmento objetivo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62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8E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E0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B4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F0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5A4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BA2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F7C425D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45CE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shd w:val="clear" w:color="auto" w:fill="auto"/>
            <w:noWrap/>
            <w:vAlign w:val="bottom"/>
            <w:hideMark/>
          </w:tcPr>
          <w:p w14:paraId="305D00A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shd w:val="clear" w:color="auto" w:fill="auto"/>
            <w:noWrap/>
            <w:vAlign w:val="bottom"/>
            <w:hideMark/>
          </w:tcPr>
          <w:p w14:paraId="7AEFE93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shd w:val="clear" w:color="auto" w:fill="auto"/>
            <w:noWrap/>
            <w:vAlign w:val="bottom"/>
            <w:hideMark/>
          </w:tcPr>
          <w:p w14:paraId="60D343FD" w14:textId="24712636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shd w:val="clear" w:color="auto" w:fill="auto"/>
            <w:noWrap/>
            <w:vAlign w:val="bottom"/>
            <w:hideMark/>
          </w:tcPr>
          <w:p w14:paraId="23E42CB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shd w:val="clear" w:color="auto" w:fill="auto"/>
            <w:noWrap/>
            <w:vAlign w:val="bottom"/>
            <w:hideMark/>
          </w:tcPr>
          <w:p w14:paraId="0394EA6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shd w:val="clear" w:color="auto" w:fill="auto"/>
            <w:noWrap/>
            <w:vAlign w:val="bottom"/>
            <w:hideMark/>
          </w:tcPr>
          <w:p w14:paraId="02F0936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shd w:val="clear" w:color="auto" w:fill="auto"/>
            <w:noWrap/>
            <w:vAlign w:val="bottom"/>
            <w:hideMark/>
          </w:tcPr>
          <w:p w14:paraId="6252F20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shd w:val="clear" w:color="auto" w:fill="auto"/>
            <w:noWrap/>
            <w:vAlign w:val="bottom"/>
            <w:hideMark/>
          </w:tcPr>
          <w:p w14:paraId="231B4E0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shd w:val="clear" w:color="auto" w:fill="auto"/>
            <w:noWrap/>
            <w:vAlign w:val="bottom"/>
            <w:hideMark/>
          </w:tcPr>
          <w:p w14:paraId="698C894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26A8E1D" w14:textId="77777777" w:rsidTr="009739B5">
        <w:trPr>
          <w:gridAfter w:val="4"/>
          <w:wAfter w:w="572" w:type="dxa"/>
          <w:trHeight w:val="24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AB92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31" w:type="dxa"/>
            <w:gridSpan w:val="13"/>
            <w:shd w:val="clear" w:color="auto" w:fill="auto"/>
            <w:noWrap/>
            <w:vAlign w:val="center"/>
            <w:hideMark/>
          </w:tcPr>
          <w:p w14:paraId="4F6D34E7" w14:textId="03252474" w:rsidR="00850552" w:rsidRPr="00D10A0B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1278" w:type="dxa"/>
            <w:gridSpan w:val="9"/>
            <w:shd w:val="clear" w:color="auto" w:fill="auto"/>
            <w:noWrap/>
            <w:vAlign w:val="center"/>
            <w:hideMark/>
          </w:tcPr>
          <w:p w14:paraId="2B935CF5" w14:textId="167D70F9" w:rsidR="00794709" w:rsidRPr="00253D54" w:rsidRDefault="00EE799B" w:rsidP="000975FB">
            <w:pPr>
              <w:rPr>
                <w:rFonts w:ascii="Museo Sans 300" w:eastAsia="Times New Roman" w:hAnsi="Museo Sans 300" w:cs="Calibri"/>
                <w:strike/>
                <w:sz w:val="20"/>
                <w:szCs w:val="20"/>
                <w:lang w:val="es-SV" w:eastAsia="es-SV"/>
              </w:rPr>
            </w:pP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62339" behindDoc="0" locked="0" layoutInCell="1" allowOverlap="1" wp14:anchorId="133EE510" wp14:editId="38C3E927">
                      <wp:simplePos x="0" y="0"/>
                      <wp:positionH relativeFrom="column">
                        <wp:posOffset>-46355</wp:posOffset>
                      </wp:positionH>
                      <wp:positionV relativeFrom="page">
                        <wp:posOffset>54610</wp:posOffset>
                      </wp:positionV>
                      <wp:extent cx="790575" cy="201930"/>
                      <wp:effectExtent l="0" t="0" r="28575" b="26670"/>
                      <wp:wrapNone/>
                      <wp:docPr id="400562737" name="Cuadro de texto 40056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2AC9" w14:textId="77777777" w:rsidR="00CB33BE" w:rsidRPr="00CF5108" w:rsidRDefault="00CB33BE" w:rsidP="00CB33BE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EE5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00562737" o:spid="_x0000_s1026" type="#_x0000_t202" style="position:absolute;margin-left:-3.65pt;margin-top:4.3pt;width:62.25pt;height:15.9pt;z-index:2516623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">
                      <v:textbox>
                        <w:txbxContent>
                          <w:p w14:paraId="60372AC9" w14:textId="77777777" w:rsidR="00CB33BE" w:rsidRPr="00CF5108" w:rsidRDefault="00CB33BE" w:rsidP="00CB33BE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13"/>
            <w:shd w:val="clear" w:color="auto" w:fill="auto"/>
            <w:noWrap/>
            <w:vAlign w:val="bottom"/>
            <w:hideMark/>
          </w:tcPr>
          <w:p w14:paraId="4F61F114" w14:textId="30BD0732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shd w:val="clear" w:color="auto" w:fill="auto"/>
            <w:noWrap/>
            <w:vAlign w:val="bottom"/>
            <w:hideMark/>
          </w:tcPr>
          <w:p w14:paraId="7B6A707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Clientes en general</w:t>
            </w:r>
            <w:r w:rsidRPr="00253D54">
              <w:rPr>
                <w:rFonts w:eastAsia="Times New Roman" w:cs="Calibri"/>
                <w:sz w:val="20"/>
                <w:szCs w:val="20"/>
                <w:lang w:val="es-SV" w:eastAsia="es-SV"/>
              </w:rPr>
              <w:t xml:space="preserve">                             </w:t>
            </w:r>
          </w:p>
        </w:tc>
        <w:tc>
          <w:tcPr>
            <w:tcW w:w="850" w:type="dxa"/>
            <w:gridSpan w:val="9"/>
            <w:vAlign w:val="bottom"/>
          </w:tcPr>
          <w:p w14:paraId="3D6899A2" w14:textId="2F2F601A" w:rsidR="00794709" w:rsidRPr="00253D54" w:rsidRDefault="008E3924" w:rsidP="000975FB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68483" behindDoc="1" locked="0" layoutInCell="1" allowOverlap="1" wp14:anchorId="3DC722F7" wp14:editId="3015648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74930</wp:posOffset>
                      </wp:positionV>
                      <wp:extent cx="790575" cy="295275"/>
                      <wp:effectExtent l="0" t="0" r="28575" b="28575"/>
                      <wp:wrapNone/>
                      <wp:docPr id="1203902245" name="Cuadro de texto 120390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6136E" w14:textId="77777777" w:rsidR="008E3924" w:rsidRPr="00CF5108" w:rsidRDefault="008E3924" w:rsidP="008E3924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722F7" id="Cuadro de texto 1203902245" o:spid="_x0000_s1027" type="#_x0000_t202" style="position:absolute;margin-left:11.8pt;margin-top:5.9pt;width:62.25pt;height:23.25pt;z-index:-2516479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AfDwIAACU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">
                      <v:textbox>
                        <w:txbxContent>
                          <w:p w14:paraId="1736136E" w14:textId="77777777" w:rsidR="008E3924" w:rsidRPr="00CF5108" w:rsidRDefault="008E3924" w:rsidP="008E3924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709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4" w:type="dxa"/>
            <w:gridSpan w:val="16"/>
            <w:vAlign w:val="bottom"/>
          </w:tcPr>
          <w:p w14:paraId="70DABBFB" w14:textId="1B9145CC" w:rsidR="00794709" w:rsidRPr="00253D54" w:rsidRDefault="00794709" w:rsidP="000975FB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D71E95" w14:paraId="0F40A0F0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DAA0D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shd w:val="clear" w:color="auto" w:fill="auto"/>
            <w:noWrap/>
            <w:vAlign w:val="bottom"/>
            <w:hideMark/>
          </w:tcPr>
          <w:p w14:paraId="11F64852" w14:textId="77777777" w:rsidR="00901A87" w:rsidRPr="00BC66EB" w:rsidRDefault="00901A87" w:rsidP="000975FB">
            <w:pPr>
              <w:rPr>
                <w:rFonts w:ascii="Museo Sans 300" w:eastAsia="Times New Roman" w:hAnsi="Museo Sans 300" w:cs="Times New Roman"/>
                <w:color w:val="FF0000"/>
                <w:sz w:val="20"/>
                <w:szCs w:val="20"/>
                <w:lang w:val="es-SV" w:eastAsia="es-SV"/>
              </w:rPr>
            </w:pPr>
          </w:p>
          <w:p w14:paraId="636B7035" w14:textId="5E06EFE4" w:rsidR="00794709" w:rsidRPr="00BC66EB" w:rsidRDefault="00D10A0B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Niños y Niñas (</w:t>
            </w:r>
            <w:r w:rsidR="000D64C3"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0- 12 años)</w:t>
            </w:r>
            <w:r w:rsidR="00384E01"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(1)</w:t>
            </w:r>
          </w:p>
          <w:p w14:paraId="7DB340DF" w14:textId="77777777" w:rsidR="008D1F04" w:rsidRPr="00BC66EB" w:rsidRDefault="008D1F04" w:rsidP="000975FB">
            <w:pPr>
              <w:rPr>
                <w:rFonts w:ascii="Museo Sans 300" w:eastAsia="Times New Roman" w:hAnsi="Museo Sans 300" w:cs="Times New Roman"/>
                <w:color w:val="FF0000"/>
                <w:sz w:val="20"/>
                <w:szCs w:val="20"/>
                <w:lang w:val="es-SV" w:eastAsia="es-SV"/>
              </w:rPr>
            </w:pPr>
          </w:p>
          <w:p w14:paraId="0A5820D6" w14:textId="7DCBF80E" w:rsidR="008D1F04" w:rsidRPr="00BC66EB" w:rsidRDefault="00901A87" w:rsidP="000975FB">
            <w:pPr>
              <w:rPr>
                <w:rFonts w:ascii="Museo Sans 300" w:eastAsia="Times New Roman" w:hAnsi="Museo Sans 300" w:cs="Times New Roman"/>
                <w:color w:val="FF0000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Adolescentes (1</w:t>
            </w:r>
            <w:r w:rsidR="00763D07"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3</w:t>
            </w:r>
            <w:r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-1</w:t>
            </w:r>
            <w:r w:rsidR="00904056"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4</w:t>
            </w:r>
            <w:r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años)</w:t>
            </w:r>
            <w:r w:rsidR="00384E01"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(1)</w:t>
            </w:r>
          </w:p>
        </w:tc>
        <w:tc>
          <w:tcPr>
            <w:tcW w:w="991" w:type="dxa"/>
            <w:gridSpan w:val="10"/>
            <w:shd w:val="clear" w:color="auto" w:fill="auto"/>
            <w:noWrap/>
            <w:vAlign w:val="bottom"/>
            <w:hideMark/>
          </w:tcPr>
          <w:p w14:paraId="2D25C479" w14:textId="1EDB9BED" w:rsidR="00794709" w:rsidRPr="00BC66EB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1DB6460B" w14:textId="77777777" w:rsidR="008B3F91" w:rsidRPr="00BC66EB" w:rsidRDefault="008B3F91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342792A9" w14:textId="77777777" w:rsidR="008B3F91" w:rsidRPr="00BC66EB" w:rsidRDefault="008B3F91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376FEDA5" w14:textId="77777777" w:rsidR="008B3F91" w:rsidRPr="00BC66EB" w:rsidRDefault="008B3F91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1F059FA" w14:textId="77777777" w:rsidR="008B3F91" w:rsidRPr="00BC66EB" w:rsidRDefault="008B3F91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shd w:val="clear" w:color="auto" w:fill="auto"/>
            <w:noWrap/>
            <w:vAlign w:val="bottom"/>
            <w:hideMark/>
          </w:tcPr>
          <w:p w14:paraId="2CB8BA6A" w14:textId="42F425CC" w:rsidR="00794709" w:rsidRPr="00253D54" w:rsidRDefault="007A5C5E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2AA599F4" wp14:editId="67E4094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152400</wp:posOffset>
                      </wp:positionV>
                      <wp:extent cx="790575" cy="256540"/>
                      <wp:effectExtent l="0" t="0" r="28575" b="10160"/>
                      <wp:wrapNone/>
                      <wp:docPr id="1251988425" name="Cuadro de texto 1251988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C1D61" w14:textId="77777777" w:rsidR="00F62456" w:rsidRPr="00CF5108" w:rsidRDefault="00F62456" w:rsidP="00F62456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599F4" id="Cuadro de texto 1251988425" o:spid="_x0000_s1028" type="#_x0000_t202" style="position:absolute;margin-left:-3.65pt;margin-top:12pt;width:62.25pt;height:20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">
                      <v:textbox>
                        <w:txbxContent>
                          <w:p w14:paraId="5CCC1D61" w14:textId="77777777" w:rsidR="00F62456" w:rsidRPr="00CF5108" w:rsidRDefault="00F62456" w:rsidP="00F62456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CD9"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78441E53" wp14:editId="3001879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641985</wp:posOffset>
                      </wp:positionV>
                      <wp:extent cx="790575" cy="230505"/>
                      <wp:effectExtent l="0" t="0" r="28575" b="17145"/>
                      <wp:wrapNone/>
                      <wp:docPr id="406473763" name="Cuadro de texto 406473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0FDA0" w14:textId="77777777" w:rsidR="00F62456" w:rsidRPr="00CF5108" w:rsidRDefault="00F62456" w:rsidP="00F62456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41E53" id="Cuadro de texto 406473763" o:spid="_x0000_s1029" type="#_x0000_t202" style="position:absolute;margin-left:-3.65pt;margin-top:50.55pt;width:62.25pt;height:18.1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e2FAIAACU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">
                      <v:textbox>
                        <w:txbxContent>
                          <w:p w14:paraId="0C30FDA0" w14:textId="77777777" w:rsidR="00F62456" w:rsidRPr="00CF5108" w:rsidRDefault="00F62456" w:rsidP="00F62456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13"/>
            <w:shd w:val="clear" w:color="auto" w:fill="auto"/>
            <w:noWrap/>
            <w:vAlign w:val="bottom"/>
            <w:hideMark/>
          </w:tcPr>
          <w:p w14:paraId="08254A9B" w14:textId="77777777" w:rsidR="00794709" w:rsidRPr="00BC66EB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6CBFC12D" w14:textId="7292FFA9" w:rsidR="00D10A0B" w:rsidRPr="00BC66EB" w:rsidRDefault="008D1F0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                                  </w:t>
            </w:r>
          </w:p>
          <w:p w14:paraId="4F90E45F" w14:textId="3890772B" w:rsidR="00D10A0B" w:rsidRPr="00BC66EB" w:rsidRDefault="008D1F0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  </w:t>
            </w:r>
          </w:p>
          <w:p w14:paraId="45D4523E" w14:textId="77777777" w:rsidR="00D10A0B" w:rsidRPr="00BC66EB" w:rsidRDefault="00D10A0B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shd w:val="clear" w:color="auto" w:fill="auto"/>
            <w:noWrap/>
            <w:vAlign w:val="center"/>
            <w:hideMark/>
          </w:tcPr>
          <w:p w14:paraId="7D63F747" w14:textId="6714C0AE" w:rsidR="00794709" w:rsidRPr="00BC66EB" w:rsidRDefault="00CB33BE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Personas emprendedoras y empresarias de la MYPE (1)</w:t>
            </w:r>
          </w:p>
        </w:tc>
        <w:tc>
          <w:tcPr>
            <w:tcW w:w="850" w:type="dxa"/>
            <w:gridSpan w:val="9"/>
            <w:shd w:val="clear" w:color="auto" w:fill="auto"/>
            <w:noWrap/>
            <w:vAlign w:val="bottom"/>
            <w:hideMark/>
          </w:tcPr>
          <w:p w14:paraId="7F12481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shd w:val="clear" w:color="auto" w:fill="auto"/>
            <w:noWrap/>
            <w:vAlign w:val="bottom"/>
            <w:hideMark/>
          </w:tcPr>
          <w:p w14:paraId="7B6395F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shd w:val="clear" w:color="auto" w:fill="auto"/>
            <w:noWrap/>
            <w:vAlign w:val="bottom"/>
            <w:hideMark/>
          </w:tcPr>
          <w:p w14:paraId="367CB37E" w14:textId="46A6613C" w:rsidR="00794709" w:rsidRPr="00253D54" w:rsidRDefault="008E392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66435" behindDoc="1" locked="0" layoutInCell="1" allowOverlap="1" wp14:anchorId="07DF2E9F" wp14:editId="1B1BC6D3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-615950</wp:posOffset>
                      </wp:positionV>
                      <wp:extent cx="790575" cy="295275"/>
                      <wp:effectExtent l="0" t="0" r="28575" b="28575"/>
                      <wp:wrapNone/>
                      <wp:docPr id="193040129" name="Cuadro de texto 193040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61264" w14:textId="77777777" w:rsidR="00CB33BE" w:rsidRPr="00CF5108" w:rsidRDefault="00CB33BE" w:rsidP="00CB33BE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F2E9F" id="Cuadro de texto 193040129" o:spid="_x0000_s1030" type="#_x0000_t202" style="position:absolute;margin-left:-40.55pt;margin-top:-48.5pt;width:62.25pt;height:23.25pt;z-index:-2516500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aGEQIAACU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">
                      <v:textbox>
                        <w:txbxContent>
                          <w:p w14:paraId="1AA61264" w14:textId="77777777" w:rsidR="00CB33BE" w:rsidRPr="00CF5108" w:rsidRDefault="00CB33BE" w:rsidP="00CB33BE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4"/>
            <w:shd w:val="clear" w:color="auto" w:fill="auto"/>
            <w:noWrap/>
            <w:vAlign w:val="bottom"/>
            <w:hideMark/>
          </w:tcPr>
          <w:p w14:paraId="68FEBA5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5F3CA1" w14:paraId="3003E58F" w14:textId="77777777" w:rsidTr="009739B5">
        <w:trPr>
          <w:gridAfter w:val="5"/>
          <w:wAfter w:w="591" w:type="dxa"/>
          <w:trHeight w:val="992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6AC32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shd w:val="clear" w:color="auto" w:fill="auto"/>
            <w:noWrap/>
            <w:hideMark/>
          </w:tcPr>
          <w:p w14:paraId="358451F9" w14:textId="77777777" w:rsidR="00384E01" w:rsidRPr="00BC66EB" w:rsidRDefault="00384E01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5A40BF6A" w14:textId="6E5106F2" w:rsidR="002142DD" w:rsidRPr="00BC66EB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Jóvenes</w:t>
            </w:r>
            <w:r w:rsidR="00781F20"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</w:t>
            </w:r>
          </w:p>
          <w:p w14:paraId="43CE3A5D" w14:textId="025148CB" w:rsidR="00794709" w:rsidRPr="00BC66EB" w:rsidRDefault="00781F20" w:rsidP="000975FB">
            <w:pPr>
              <w:rPr>
                <w:rFonts w:ascii="Museo Sans 300" w:eastAsia="Times New Roman" w:hAnsi="Museo Sans 300" w:cs="Calibri"/>
                <w:color w:val="FF0000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(15-35 años)</w:t>
            </w:r>
            <w:r w:rsidR="00384E01"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(1)</w:t>
            </w:r>
          </w:p>
        </w:tc>
        <w:tc>
          <w:tcPr>
            <w:tcW w:w="991" w:type="dxa"/>
            <w:gridSpan w:val="10"/>
            <w:shd w:val="clear" w:color="auto" w:fill="auto"/>
            <w:noWrap/>
            <w:vAlign w:val="bottom"/>
            <w:hideMark/>
          </w:tcPr>
          <w:p w14:paraId="59A1D148" w14:textId="77777777" w:rsidR="00794709" w:rsidRPr="00BC66EB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shd w:val="clear" w:color="auto" w:fill="auto"/>
            <w:noWrap/>
            <w:vAlign w:val="bottom"/>
          </w:tcPr>
          <w:p w14:paraId="2FE6ACA5" w14:textId="377E8430" w:rsidR="00794709" w:rsidRPr="00253D54" w:rsidRDefault="00384E01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60291" behindDoc="0" locked="0" layoutInCell="1" allowOverlap="1" wp14:anchorId="0BA200B4" wp14:editId="56F12BA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-227330</wp:posOffset>
                      </wp:positionV>
                      <wp:extent cx="790575" cy="199390"/>
                      <wp:effectExtent l="0" t="0" r="28575" b="10160"/>
                      <wp:wrapNone/>
                      <wp:docPr id="1413731702" name="Cuadro de texto 141373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9E94E" w14:textId="77777777" w:rsidR="00384E01" w:rsidRDefault="00384E01" w:rsidP="00384E01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  <w:p w14:paraId="289B35B3" w14:textId="77777777" w:rsidR="00384E01" w:rsidRPr="00CF5108" w:rsidRDefault="00384E01" w:rsidP="00384E01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00B4" id="Cuadro de texto 1413731702" o:spid="_x0000_s1031" type="#_x0000_t202" style="position:absolute;margin-left:-4.5pt;margin-top:-17.9pt;width:62.25pt;height:15.7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">
                      <v:textbox>
                        <w:txbxContent>
                          <w:p w14:paraId="74C9E94E" w14:textId="77777777" w:rsidR="00384E01" w:rsidRDefault="00384E01" w:rsidP="00384E01">
                            <w:pPr>
                              <w:rPr>
                                <w:lang w:val="es-SV"/>
                              </w:rPr>
                            </w:pPr>
                          </w:p>
                          <w:p w14:paraId="289B35B3" w14:textId="77777777" w:rsidR="00384E01" w:rsidRPr="00CF5108" w:rsidRDefault="00384E01" w:rsidP="00384E01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13"/>
            <w:shd w:val="clear" w:color="auto" w:fill="auto"/>
            <w:noWrap/>
            <w:vAlign w:val="bottom"/>
            <w:hideMark/>
          </w:tcPr>
          <w:p w14:paraId="3F7A0896" w14:textId="77777777" w:rsidR="00794709" w:rsidRPr="00253D54" w:rsidRDefault="00794709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shd w:val="clear" w:color="auto" w:fill="auto"/>
            <w:noWrap/>
            <w:vAlign w:val="bottom"/>
            <w:hideMark/>
          </w:tcPr>
          <w:p w14:paraId="47A849BE" w14:textId="451F9144" w:rsidR="00794709" w:rsidRPr="00256878" w:rsidRDefault="00794709" w:rsidP="000975FB">
            <w:pPr>
              <w:jc w:val="both"/>
              <w:rPr>
                <w:rFonts w:ascii="Museo Sans 300" w:eastAsia="Times New Roman" w:hAnsi="Museo Sans 300" w:cs="Calibri"/>
                <w:color w:val="FF0000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shd w:val="clear" w:color="auto" w:fill="auto"/>
            <w:noWrap/>
            <w:vAlign w:val="bottom"/>
            <w:hideMark/>
          </w:tcPr>
          <w:p w14:paraId="1E21E367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5" w:type="dxa"/>
            <w:gridSpan w:val="15"/>
            <w:shd w:val="clear" w:color="auto" w:fill="auto"/>
            <w:noWrap/>
            <w:vAlign w:val="bottom"/>
            <w:hideMark/>
          </w:tcPr>
          <w:p w14:paraId="151DB70B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4C7F21E1" w14:textId="77777777" w:rsidTr="009739B5">
        <w:trPr>
          <w:gridAfter w:val="5"/>
          <w:wAfter w:w="59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6F28B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shd w:val="clear" w:color="auto" w:fill="auto"/>
            <w:noWrap/>
            <w:vAlign w:val="center"/>
            <w:hideMark/>
          </w:tcPr>
          <w:p w14:paraId="1B797AB4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Colaboradores de la entidad</w:t>
            </w:r>
          </w:p>
        </w:tc>
        <w:tc>
          <w:tcPr>
            <w:tcW w:w="991" w:type="dxa"/>
            <w:gridSpan w:val="10"/>
            <w:shd w:val="clear" w:color="auto" w:fill="auto"/>
            <w:noWrap/>
            <w:vAlign w:val="bottom"/>
            <w:hideMark/>
          </w:tcPr>
          <w:p w14:paraId="1E6501CA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shd w:val="clear" w:color="auto" w:fill="auto"/>
            <w:noWrap/>
            <w:vAlign w:val="bottom"/>
            <w:hideMark/>
          </w:tcPr>
          <w:p w14:paraId="24027747" w14:textId="19BE6D21" w:rsidR="00794709" w:rsidRPr="00253D54" w:rsidRDefault="00CB33BE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64387" behindDoc="0" locked="0" layoutInCell="1" allowOverlap="1" wp14:anchorId="396D58FD" wp14:editId="47D6985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74930</wp:posOffset>
                      </wp:positionV>
                      <wp:extent cx="790575" cy="215265"/>
                      <wp:effectExtent l="0" t="0" r="28575" b="13335"/>
                      <wp:wrapNone/>
                      <wp:docPr id="1218779220" name="Cuadro de texto 1218779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64256" w14:textId="77777777" w:rsidR="00CB33BE" w:rsidRDefault="00CB33BE" w:rsidP="00CB33BE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  <w:p w14:paraId="431BBA14" w14:textId="77777777" w:rsidR="00CB33BE" w:rsidRPr="00CF5108" w:rsidRDefault="00CB33BE" w:rsidP="00CB33BE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D58FD" id="Cuadro de texto 1218779220" o:spid="_x0000_s1032" type="#_x0000_t202" style="position:absolute;margin-left:-3.6pt;margin-top:5.9pt;width:62.25pt;height:16.95pt;z-index:2516643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">
                      <v:textbox>
                        <w:txbxContent>
                          <w:p w14:paraId="38B64256" w14:textId="77777777" w:rsidR="00CB33BE" w:rsidRDefault="00CB33BE" w:rsidP="00CB33BE">
                            <w:pPr>
                              <w:rPr>
                                <w:lang w:val="es-SV"/>
                              </w:rPr>
                            </w:pPr>
                          </w:p>
                          <w:p w14:paraId="431BBA14" w14:textId="77777777" w:rsidR="00CB33BE" w:rsidRPr="00CF5108" w:rsidRDefault="00CB33BE" w:rsidP="00CB33BE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709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shd w:val="clear" w:color="auto" w:fill="auto"/>
            <w:noWrap/>
            <w:vAlign w:val="bottom"/>
            <w:hideMark/>
          </w:tcPr>
          <w:p w14:paraId="0DA6B0EB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561" w:type="dxa"/>
            <w:gridSpan w:val="21"/>
            <w:shd w:val="clear" w:color="auto" w:fill="auto"/>
            <w:noWrap/>
            <w:vAlign w:val="bottom"/>
            <w:hideMark/>
          </w:tcPr>
          <w:p w14:paraId="4EDDDDD8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55" w:type="dxa"/>
            <w:gridSpan w:val="15"/>
            <w:shd w:val="clear" w:color="auto" w:fill="auto"/>
            <w:noWrap/>
            <w:vAlign w:val="bottom"/>
            <w:hideMark/>
          </w:tcPr>
          <w:p w14:paraId="30948355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2E3043B9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391F3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shd w:val="clear" w:color="auto" w:fill="auto"/>
            <w:noWrap/>
            <w:vAlign w:val="bottom"/>
            <w:hideMark/>
          </w:tcPr>
          <w:p w14:paraId="6F42EF9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shd w:val="clear" w:color="auto" w:fill="auto"/>
            <w:noWrap/>
            <w:vAlign w:val="bottom"/>
            <w:hideMark/>
          </w:tcPr>
          <w:p w14:paraId="75EF602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shd w:val="clear" w:color="auto" w:fill="auto"/>
            <w:noWrap/>
            <w:vAlign w:val="bottom"/>
            <w:hideMark/>
          </w:tcPr>
          <w:p w14:paraId="7B48BDC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shd w:val="clear" w:color="auto" w:fill="auto"/>
            <w:noWrap/>
            <w:vAlign w:val="bottom"/>
            <w:hideMark/>
          </w:tcPr>
          <w:p w14:paraId="30A4DCF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shd w:val="clear" w:color="auto" w:fill="auto"/>
            <w:noWrap/>
            <w:vAlign w:val="bottom"/>
            <w:hideMark/>
          </w:tcPr>
          <w:p w14:paraId="3FBD1A8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shd w:val="clear" w:color="auto" w:fill="auto"/>
            <w:noWrap/>
            <w:vAlign w:val="bottom"/>
            <w:hideMark/>
          </w:tcPr>
          <w:p w14:paraId="54AFE5D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shd w:val="clear" w:color="auto" w:fill="auto"/>
            <w:noWrap/>
            <w:vAlign w:val="bottom"/>
            <w:hideMark/>
          </w:tcPr>
          <w:p w14:paraId="7B1059E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shd w:val="clear" w:color="auto" w:fill="auto"/>
            <w:noWrap/>
            <w:vAlign w:val="bottom"/>
            <w:hideMark/>
          </w:tcPr>
          <w:p w14:paraId="3D5661C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F25EE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392E3C2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EEB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803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Otra(s)</w:t>
            </w:r>
          </w:p>
        </w:tc>
        <w:tc>
          <w:tcPr>
            <w:tcW w:w="99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D185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9A6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5F5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BA650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2CF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F59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BD7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14204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690CDF5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FCC2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37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5EBB710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D3D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4D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3F4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C0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D3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426E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3B91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201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17307F52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5BD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A6F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Cobertura geográfica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10E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98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AFC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EF0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B6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BD4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5B5A2A89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77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5F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CBC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107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A58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4D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DEA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7F1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E8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752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253D54" w:rsidRPr="00253D54" w14:paraId="673D17F2" w14:textId="77777777" w:rsidTr="009739B5">
        <w:trPr>
          <w:gridAfter w:val="1"/>
          <w:wAfter w:w="1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AC74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A16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Nacional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D75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593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9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EA99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Departamental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363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54B6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7221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Municipal</w:t>
            </w:r>
          </w:p>
        </w:tc>
        <w:tc>
          <w:tcPr>
            <w:tcW w:w="1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935AE" w14:textId="77777777" w:rsidR="00794709" w:rsidRPr="00253D54" w:rsidRDefault="00794709" w:rsidP="000975FB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253D54" w:rsidRPr="00253D54" w14:paraId="52970D82" w14:textId="77777777" w:rsidTr="002C072E">
        <w:trPr>
          <w:gridAfter w:val="3"/>
          <w:wAfter w:w="426" w:type="dxa"/>
          <w:trHeight w:val="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808C" w14:textId="77777777" w:rsidR="00794709" w:rsidRPr="00253D54" w:rsidRDefault="00794709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4857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E09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F47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9A5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9F3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32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43D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8C8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46F" w14:textId="77777777" w:rsidR="00794709" w:rsidRPr="00253D54" w:rsidRDefault="0079470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787AF9" w:rsidRPr="00253D54" w14:paraId="427862B9" w14:textId="77777777" w:rsidTr="009739B5">
        <w:trPr>
          <w:gridAfter w:val="63"/>
          <w:wAfter w:w="6949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899" w14:textId="77777777" w:rsidR="00787AF9" w:rsidRPr="00BC66EB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9D4A" w14:textId="6DA57DA6" w:rsidR="00787AF9" w:rsidRPr="00BC66EB" w:rsidRDefault="00787AF9" w:rsidP="000975FB">
            <w:pPr>
              <w:rPr>
                <w:rFonts w:ascii="Museo Sans 300" w:eastAsia="Times New Roman" w:hAnsi="Museo Sans 300" w:cs="Times New Roman"/>
                <w:color w:val="FF0000"/>
                <w:sz w:val="20"/>
                <w:szCs w:val="20"/>
                <w:lang w:val="es-SV" w:eastAsia="es-SV"/>
              </w:rPr>
            </w:pPr>
            <w:r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Distrit</w:t>
            </w:r>
            <w:r w:rsidR="00586A49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</w:t>
            </w:r>
            <w:r w:rsidR="007607F0" w:rsidRPr="00BC66E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(1)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EB21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787AF9" w:rsidRPr="00253D54" w14:paraId="38A72F47" w14:textId="77777777" w:rsidTr="009739B5">
        <w:trPr>
          <w:gridAfter w:val="12"/>
          <w:wAfter w:w="1352" w:type="dxa"/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2C60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832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0E47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572C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EF4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6D1B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F07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6E8E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FD5A" w14:textId="77777777" w:rsidR="00787AF9" w:rsidRPr="00253D54" w:rsidRDefault="00787AF9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635B2FAC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55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3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BCF" w14:textId="77777777" w:rsidR="002142DD" w:rsidRDefault="002142DD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29D83EEA" w14:textId="48B96288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Contenidos del Programa o Iniciativa de Educación Financiera (Puede enlistar todos los que se llevan a cabo)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C1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A5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C88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56A8229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B5A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64D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27304A8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2EE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06F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A402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B87D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DFA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EB6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8965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67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34B1A" w:rsidRPr="00D71E95" w14:paraId="0B47CBB7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9F0B7" w14:textId="77777777" w:rsidR="00C34B1A" w:rsidRPr="00253D54" w:rsidRDefault="00C34B1A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446AA" w14:textId="77777777" w:rsidR="00C34B1A" w:rsidRPr="00253D54" w:rsidRDefault="00C34B1A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34764FC5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509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C25D7" w14:textId="77777777" w:rsidR="0023253A" w:rsidRDefault="0023253A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0AC653F6" w14:textId="77777777" w:rsidR="001E5C84" w:rsidRDefault="001E5C8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450D90BC" w14:textId="4E4BBC85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Formadores (Capacitadores) del Programa o Iniciativa de Educación Financiera</w:t>
            </w:r>
          </w:p>
        </w:tc>
      </w:tr>
      <w:tr w:rsidR="00CE2A94" w:rsidRPr="00D71E95" w14:paraId="2F091C3D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F96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CA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10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3E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05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9149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0A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58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7A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1E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32D3622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CC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EE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Internos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4D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51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B95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Externos</w:t>
            </w: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828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E7F7" w14:textId="2D0EF54C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shd w:val="clear" w:color="auto" w:fill="auto"/>
            <w:noWrap/>
            <w:vAlign w:val="bottom"/>
            <w:hideMark/>
          </w:tcPr>
          <w:p w14:paraId="35BE9D9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shd w:val="clear" w:color="auto" w:fill="auto"/>
            <w:noWrap/>
            <w:vAlign w:val="bottom"/>
            <w:hideMark/>
          </w:tcPr>
          <w:p w14:paraId="6CAF64F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44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5761D9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5F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41C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050AB62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ACC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851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B6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77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DB0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D8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601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37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48F03383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9A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95C8B" w14:textId="19D463BE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Formadores (Capacitadores) del Programa o Iniciativa de Educación Financiera</w:t>
            </w:r>
          </w:p>
        </w:tc>
      </w:tr>
      <w:tr w:rsidR="00CE2A94" w:rsidRPr="00D71E95" w14:paraId="51ED46C7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B8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938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9D4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52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066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5B5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DF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468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3D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BCC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3C80DE9E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142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66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Hombres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45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E0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B04E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shd w:val="clear" w:color="auto" w:fill="auto"/>
            <w:noWrap/>
            <w:vAlign w:val="bottom"/>
            <w:hideMark/>
          </w:tcPr>
          <w:p w14:paraId="027935F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93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65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B0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B96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25C1632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55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81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7A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51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9C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35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1E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477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025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AF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67AAE757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EA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B7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6B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45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5B4E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shd w:val="clear" w:color="auto" w:fill="auto"/>
            <w:noWrap/>
            <w:vAlign w:val="bottom"/>
            <w:hideMark/>
          </w:tcPr>
          <w:p w14:paraId="47CA4C2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12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63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68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39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0A60E3F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5C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B4D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726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2E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B8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47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16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5DD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F53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A5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744F9963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5D6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63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6E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Alianzas Interinstitucionales en temas de Educación Financiera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9DB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64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85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36E17D41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737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41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1A3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85B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C2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712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466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7B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6FE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08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8906063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40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BDB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Sí</w:t>
            </w: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1B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47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78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No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662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C5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8D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73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50D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2C6D8300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D0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B11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CF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9B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1C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C4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0F8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451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43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53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43919C1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AE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A3F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Instituciones públicas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35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62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03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57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97F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1F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7A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79CD6037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1D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86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86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50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A1D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E44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86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541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11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9F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8DEB200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39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752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Empresas privadas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5FE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1D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D3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33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B4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92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62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3AE1795" w14:textId="77777777" w:rsidTr="009739B5">
        <w:trPr>
          <w:gridAfter w:val="12"/>
          <w:wAfter w:w="135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24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FF0B" w14:textId="77777777" w:rsidR="00CE2A94" w:rsidRPr="00253D54" w:rsidRDefault="00CE2A94" w:rsidP="0043585E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14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75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5E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0F41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70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9F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56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C779186" w14:textId="77777777" w:rsidTr="009739B5">
        <w:trPr>
          <w:gridAfter w:val="12"/>
          <w:wAfter w:w="135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B922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shd w:val="clear" w:color="auto" w:fill="auto"/>
            <w:noWrap/>
            <w:vAlign w:val="center"/>
            <w:hideMark/>
          </w:tcPr>
          <w:p w14:paraId="3708B0D9" w14:textId="02B06230" w:rsidR="00CE2A94" w:rsidRPr="00253D54" w:rsidRDefault="00CE2A94" w:rsidP="0043585E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Organizaciones Sin Fines de Lucr</w:t>
            </w:r>
            <w:r w:rsidR="0043585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</w:t>
            </w:r>
          </w:p>
          <w:p w14:paraId="14B3F3DD" w14:textId="2B9493F6" w:rsidR="00CE2A94" w:rsidRPr="00253D54" w:rsidRDefault="00CE2A94" w:rsidP="0043585E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02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638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D9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64120817" w14:textId="63755843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3B7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74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34B1A" w:rsidRPr="00253D54" w14:paraId="646AA1B3" w14:textId="77777777" w:rsidTr="009739B5">
        <w:trPr>
          <w:gridAfter w:val="12"/>
          <w:wAfter w:w="135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FB2CC6E" w14:textId="77777777" w:rsidR="00C34B1A" w:rsidRPr="00253D54" w:rsidRDefault="00C34B1A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shd w:val="clear" w:color="auto" w:fill="auto"/>
            <w:noWrap/>
            <w:vAlign w:val="bottom"/>
          </w:tcPr>
          <w:p w14:paraId="4959686F" w14:textId="77777777" w:rsidR="00C34B1A" w:rsidRPr="00253D54" w:rsidRDefault="00C34B1A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shd w:val="clear" w:color="auto" w:fill="auto"/>
            <w:noWrap/>
            <w:vAlign w:val="bottom"/>
          </w:tcPr>
          <w:p w14:paraId="06084750" w14:textId="77777777" w:rsidR="00C34B1A" w:rsidRPr="00253D54" w:rsidRDefault="00C34B1A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48B80" w14:textId="77777777" w:rsidR="00C34B1A" w:rsidRPr="00253D54" w:rsidRDefault="00C34B1A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7341" w14:textId="77777777" w:rsidR="00C34B1A" w:rsidRPr="00253D54" w:rsidRDefault="00C34B1A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A88F0" w14:textId="77777777" w:rsidR="00C34B1A" w:rsidRPr="00253D54" w:rsidRDefault="00C34B1A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430A4" w14:textId="77777777" w:rsidR="00C34B1A" w:rsidRPr="00253D54" w:rsidRDefault="00C34B1A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DDE4743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16B43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shd w:val="clear" w:color="auto" w:fill="auto"/>
            <w:noWrap/>
            <w:vAlign w:val="bottom"/>
          </w:tcPr>
          <w:p w14:paraId="6C0DA44F" w14:textId="0B528AB0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Organismos Internacionales de Cooperación</w:t>
            </w:r>
          </w:p>
        </w:tc>
        <w:tc>
          <w:tcPr>
            <w:tcW w:w="1264" w:type="dxa"/>
            <w:gridSpan w:val="1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5593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BA5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0BAC2266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091A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C5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2F06151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63279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5DD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F17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C6E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D9A7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4E621E64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61F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38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C3D4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Otras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2EEC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1B4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634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CD7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F3D0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E80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E41153" w:rsidRPr="00FF4965" w14:paraId="654BF0C9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9A46" w14:textId="77777777" w:rsidR="00E41153" w:rsidRPr="00253D54" w:rsidRDefault="00E41153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1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5A94" w14:textId="77777777" w:rsidR="00E41153" w:rsidRPr="00253D54" w:rsidRDefault="00E41153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AFDD" w14:textId="77777777" w:rsidR="00E41153" w:rsidRPr="00253D54" w:rsidRDefault="00E41153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91CB" w14:textId="77777777" w:rsidR="00E41153" w:rsidRPr="00253D54" w:rsidRDefault="00E41153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552B063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C05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1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4D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Medios de difusión del Programa o Iniciativa de Educación Financiera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38A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002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354F820C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70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78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9A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AF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659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84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A8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F5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62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B7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C5FB421" w14:textId="77777777" w:rsidTr="002C072E">
        <w:trPr>
          <w:gridAfter w:val="7"/>
          <w:wAfter w:w="709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39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06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Prensa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90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DB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8F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3007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0BB03" w14:textId="2AAE35D4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eastAsia="es-SV"/>
              </w:rPr>
            </w:pPr>
            <w:r w:rsidRPr="00BC66EB">
              <w:rPr>
                <w:rFonts w:ascii="Museo Sans 300" w:hAnsi="Museo Sans 300"/>
                <w:sz w:val="20"/>
                <w:szCs w:val="20"/>
              </w:rPr>
              <w:t xml:space="preserve">Redes sociales (Facebook, </w:t>
            </w:r>
            <w:r w:rsidR="00F14FA1">
              <w:rPr>
                <w:rFonts w:ascii="Museo Sans 300" w:hAnsi="Museo Sans 300"/>
                <w:sz w:val="20"/>
                <w:szCs w:val="20"/>
              </w:rPr>
              <w:t>X</w:t>
            </w:r>
            <w:r w:rsidRPr="00BC66EB">
              <w:rPr>
                <w:rFonts w:ascii="Museo Sans 300" w:hAnsi="Museo Sans 300"/>
                <w:sz w:val="20"/>
                <w:szCs w:val="20"/>
              </w:rPr>
              <w:t xml:space="preserve">, Instagram, TikTok, YouTube)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242D" w14:textId="77777777" w:rsidR="00CE2A94" w:rsidRPr="00253D54" w:rsidRDefault="00CE2A94" w:rsidP="000975FB">
            <w:pPr>
              <w:rPr>
                <w:rFonts w:eastAsia="Times New Roman" w:cs="Times New Roman"/>
                <w:sz w:val="20"/>
                <w:szCs w:val="20"/>
                <w:lang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eastAsia="es-SV"/>
              </w:rPr>
              <w:t> </w:t>
            </w:r>
          </w:p>
        </w:tc>
      </w:tr>
      <w:tr w:rsidR="00CE2A94" w:rsidRPr="00253D54" w14:paraId="40863213" w14:textId="77777777" w:rsidTr="002C072E">
        <w:trPr>
          <w:gridAfter w:val="17"/>
          <w:wAfter w:w="179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316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6F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4E0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EF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519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92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211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56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69E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81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</w:tr>
      <w:tr w:rsidR="00CE2A94" w:rsidRPr="00253D54" w14:paraId="7A01E831" w14:textId="77777777" w:rsidTr="002C072E">
        <w:trPr>
          <w:gridAfter w:val="7"/>
          <w:wAfter w:w="709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D19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E9F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Correo electrónico</w:t>
            </w: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826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CF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7B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80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Televisión</w:t>
            </w:r>
          </w:p>
        </w:tc>
        <w:tc>
          <w:tcPr>
            <w:tcW w:w="153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72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E885C" w14:textId="77777777" w:rsidR="00CE2A94" w:rsidRPr="00253D54" w:rsidRDefault="00CE2A94" w:rsidP="000975FB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253D54" w14:paraId="53F57FF1" w14:textId="77777777" w:rsidTr="002C072E">
        <w:trPr>
          <w:gridAfter w:val="17"/>
          <w:wAfter w:w="179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78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550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42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7B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CC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07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94A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C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F5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870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7C71C80D" w14:textId="77777777" w:rsidTr="002C072E">
        <w:trPr>
          <w:gridAfter w:val="7"/>
          <w:wAfter w:w="709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122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E3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Sitio Web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96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93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BC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3F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96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AE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Radio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366F6" w14:textId="77777777" w:rsidR="00CE2A94" w:rsidRPr="00253D54" w:rsidRDefault="00CE2A94" w:rsidP="000975FB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253D54" w14:paraId="56F98524" w14:textId="77777777" w:rsidTr="002C072E">
        <w:trPr>
          <w:gridAfter w:val="17"/>
          <w:wAfter w:w="179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F0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3C5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55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9F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6618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04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60D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F1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49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19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B2C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253D54" w14:paraId="7392E99E" w14:textId="77777777" w:rsidTr="002C07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D0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056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Ferias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E4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76A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42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23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96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613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Otros</w:t>
            </w:r>
          </w:p>
        </w:tc>
        <w:tc>
          <w:tcPr>
            <w:tcW w:w="1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B63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699" w:type="dxa"/>
            <w:gridSpan w:val="6"/>
            <w:tcBorders>
              <w:left w:val="single" w:sz="4" w:space="0" w:color="auto"/>
            </w:tcBorders>
            <w:vAlign w:val="bottom"/>
          </w:tcPr>
          <w:p w14:paraId="6B9CA5D6" w14:textId="77777777" w:rsidR="00CE2A94" w:rsidRPr="00253D54" w:rsidRDefault="00CE2A94" w:rsidP="000975FB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BC66EB" w:rsidRPr="00253D54" w14:paraId="0C148D5F" w14:textId="77777777" w:rsidTr="002C07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2648" w14:textId="77777777" w:rsidR="00BC66EB" w:rsidRPr="00253D54" w:rsidRDefault="00BC66EB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48267" w14:textId="77777777" w:rsidR="00BC66EB" w:rsidRPr="00253D54" w:rsidRDefault="00BC66EB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B9923" w14:textId="77777777" w:rsidR="00BC66EB" w:rsidRPr="00253D54" w:rsidRDefault="00BC66EB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3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4EA6E2" w14:textId="77777777" w:rsidR="00BC66EB" w:rsidRPr="00253D54" w:rsidRDefault="00BC66EB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06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651DC4" w14:textId="77777777" w:rsidR="00BC66EB" w:rsidRPr="00253D54" w:rsidRDefault="00BC66EB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3D71A" w14:textId="77777777" w:rsidR="00BC66EB" w:rsidRPr="00253D54" w:rsidRDefault="00BC66EB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2969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CFAD54" w14:textId="77777777" w:rsidR="00BC66EB" w:rsidRPr="00253D54" w:rsidRDefault="00BC66EB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86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3941C9" w14:textId="77777777" w:rsidR="00BC66EB" w:rsidRPr="00253D54" w:rsidRDefault="00BC66EB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699" w:type="dxa"/>
            <w:gridSpan w:val="6"/>
            <w:tcBorders>
              <w:left w:val="nil"/>
            </w:tcBorders>
            <w:vAlign w:val="bottom"/>
          </w:tcPr>
          <w:p w14:paraId="059DA6CC" w14:textId="77777777" w:rsidR="00BC66EB" w:rsidRPr="00253D54" w:rsidRDefault="00BC66EB" w:rsidP="000975FB">
            <w:pPr>
              <w:rPr>
                <w:rFonts w:eastAsia="Times New Roman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7FE6F560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38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1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87F" w14:textId="77777777" w:rsidR="00F14FA1" w:rsidRDefault="00F14FA1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45B74277" w14:textId="77777777" w:rsidR="00F14FA1" w:rsidRDefault="00F14FA1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035FA87B" w14:textId="310FC9A3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Seguimiento y Evaluación de la ejecución del Programa o Iniciativa de Educación Financiera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94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A1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D71E95" w14:paraId="38EB92B8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53F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0B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F61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746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2EB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1AA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CF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49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967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583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09938E9E" w14:textId="77777777" w:rsidTr="009739B5">
        <w:trPr>
          <w:gridAfter w:val="8"/>
          <w:wAfter w:w="73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7B0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1C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Seguimiento mensual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CE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0C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F0C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9D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Seguimiento trimestral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9E7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0A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253D54" w14:paraId="7D5FD2D4" w14:textId="77777777" w:rsidTr="009739B5">
        <w:trPr>
          <w:gridAfter w:val="8"/>
          <w:wAfter w:w="73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14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AB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BD0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EA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CC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89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FE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77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74C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50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1EFFE0F" w14:textId="77777777" w:rsidTr="009739B5">
        <w:trPr>
          <w:gridAfter w:val="8"/>
          <w:wAfter w:w="73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FBC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A8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62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35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1E9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ED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D1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70A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9ED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A43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3A452833" w14:textId="77777777" w:rsidTr="009739B5">
        <w:trPr>
          <w:gridAfter w:val="8"/>
          <w:wAfter w:w="737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74D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464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Seguimiento semestral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20A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22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FE2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869F8" w14:textId="77777777" w:rsidR="00CE2A94" w:rsidRPr="00253D54" w:rsidRDefault="00CE2A94" w:rsidP="00955687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Seguimiento anual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1B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42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253D54" w14:paraId="09E8462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E5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5F5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BC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A5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5F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FD1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15D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0C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07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C1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586A49" w14:paraId="30EB5B33" w14:textId="77777777" w:rsidTr="002C072E">
        <w:trPr>
          <w:gridAfter w:val="3"/>
          <w:wAfter w:w="426" w:type="dxa"/>
          <w:trHeight w:val="2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5E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81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A3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Evaluación metodológica del Programa o Iniciativa de Educación Financiera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2F2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C740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586A49" w14:paraId="7A5251BD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1A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F97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57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49F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E7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2B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F3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8B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70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2A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6C944962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70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24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B2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Encuesta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4E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7D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0E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F6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78F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7E8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43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50831FE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2FC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D2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61F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360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F2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9CF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60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27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58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96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45BDEF71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6B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5D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AA3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Entrevista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E62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438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785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94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52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8A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79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2CADD96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9EB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69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EB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EC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47D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A58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76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E3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B2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D1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2F337E6B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95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E6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96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Otro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1B8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D8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2EA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AD5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837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DBA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29DC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868000A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9C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F53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8CE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536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1E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DD2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6DB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713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2A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C4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586A49" w14:paraId="43802D07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2DD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A53E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  <w:t>II. Información de área y contacto responsable del Programa o Iniciativa de Educación Financiera</w:t>
            </w:r>
          </w:p>
          <w:p w14:paraId="5061658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586A49" w14:paraId="60EF13C9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489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45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8B5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17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61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03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2BD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B3F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A3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B60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B3EE5C5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6F48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28E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Área Responsable: 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E66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DF2D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AC72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6E5D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CCF5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BDD3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2EDF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0B64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2BB5E415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6DB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35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21EA332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Nombre del Contacto: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FE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478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4D76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7BB4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0D4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3F4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47A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D7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717DA6FF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66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F3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FE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4B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4F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CB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C3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930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155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11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FCE100E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BD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0D5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Teléfono de contacto: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1C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C7D3C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090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09ED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AC75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477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D82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A1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7A72F2C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CB2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18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11E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89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37B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7FF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CC5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CD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7BB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12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0FF2A661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69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41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Correo electrónico: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5670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D5E9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914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99F1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518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6A2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BD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21012F6E" w14:textId="77777777" w:rsidTr="009739B5">
        <w:trPr>
          <w:gridAfter w:val="14"/>
          <w:wAfter w:w="1553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899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421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867160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17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A15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59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4405" w14:textId="77777777" w:rsidR="00CE2A9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6B640871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090B13FD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3CA9888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4B8FAE7A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4B77E84D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340A40C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340CAC95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3985A413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059C616" w14:textId="77777777" w:rsidR="004154AF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761256E0" w14:textId="77777777" w:rsidR="004154AF" w:rsidRPr="00253D54" w:rsidRDefault="004154AF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B8B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A0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632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586A49" w14:paraId="280FC94C" w14:textId="77777777" w:rsidTr="009739B5">
        <w:trPr>
          <w:gridAfter w:val="10"/>
          <w:wAfter w:w="910" w:type="dxa"/>
          <w:trHeight w:val="360"/>
        </w:trPr>
        <w:tc>
          <w:tcPr>
            <w:tcW w:w="873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B6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  <w:t>III. Resultados del Programa o Iniciativa de Educación Financiera</w:t>
            </w:r>
          </w:p>
        </w:tc>
      </w:tr>
      <w:tr w:rsidR="009739B5" w:rsidRPr="00586A49" w14:paraId="4D6950A8" w14:textId="77777777" w:rsidTr="009739B5">
        <w:trPr>
          <w:gridAfter w:val="10"/>
          <w:wAfter w:w="910" w:type="dxa"/>
          <w:trHeight w:val="360"/>
        </w:trPr>
        <w:tc>
          <w:tcPr>
            <w:tcW w:w="873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53E05" w14:textId="77777777" w:rsidR="009739B5" w:rsidRPr="00253D54" w:rsidRDefault="009739B5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</w:p>
        </w:tc>
      </w:tr>
      <w:tr w:rsidR="00CE2A94" w:rsidRPr="00586A49" w14:paraId="5BA9CA09" w14:textId="77777777" w:rsidTr="009739B5">
        <w:trPr>
          <w:gridAfter w:val="10"/>
          <w:wAfter w:w="910" w:type="dxa"/>
          <w:trHeight w:val="360"/>
        </w:trPr>
        <w:tc>
          <w:tcPr>
            <w:tcW w:w="873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2468" w14:textId="77777777" w:rsidR="00CE2A94" w:rsidRPr="00253D54" w:rsidRDefault="00CE2A94" w:rsidP="000975FB">
            <w:pPr>
              <w:shd w:val="clear" w:color="auto" w:fill="FFFFFF"/>
              <w:jc w:val="both"/>
              <w:rPr>
                <w:rFonts w:ascii="Museo Sans 300" w:hAnsi="Museo Sans 300"/>
                <w:sz w:val="20"/>
                <w:szCs w:val="20"/>
                <w:lang w:val="es-SV"/>
              </w:rPr>
            </w:pPr>
          </w:p>
          <w:p w14:paraId="1A435B50" w14:textId="4FC7CEF4" w:rsidR="00CE2A94" w:rsidRDefault="00CE2A94" w:rsidP="000975FB">
            <w:pPr>
              <w:shd w:val="clear" w:color="auto" w:fill="FFFFFF"/>
              <w:jc w:val="both"/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</w:pPr>
            <w:r w:rsidRPr="00253D5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A continuación, detalle el total de personas beneficiadas o participantes del Programa o Iniciativa de Educación Financiera por </w:t>
            </w:r>
            <w:r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>sexo</w:t>
            </w:r>
            <w:r w:rsidRPr="00253D54">
              <w:rPr>
                <w:rFonts w:ascii="Museo Sans 300" w:hAnsi="Museo Sans 300"/>
                <w:b/>
                <w:bCs/>
                <w:sz w:val="20"/>
                <w:szCs w:val="20"/>
                <w:lang w:val="es-SV"/>
              </w:rPr>
              <w:t xml:space="preserve"> y edad, según se solicite:</w:t>
            </w:r>
          </w:p>
          <w:p w14:paraId="2512C20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u w:val="single"/>
                <w:lang w:val="es-SV" w:eastAsia="es-SV"/>
              </w:rPr>
            </w:pPr>
          </w:p>
        </w:tc>
      </w:tr>
      <w:tr w:rsidR="00CE2A94" w:rsidRPr="00586A49" w14:paraId="1B258446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F1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8865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278"/>
              <w:gridCol w:w="1559"/>
              <w:gridCol w:w="1414"/>
              <w:gridCol w:w="1418"/>
              <w:gridCol w:w="1423"/>
            </w:tblGrid>
            <w:tr w:rsidR="002502E6" w:rsidRPr="00586A49" w14:paraId="34EFA156" w14:textId="39C43393" w:rsidTr="009739B5">
              <w:trPr>
                <w:trHeight w:val="620"/>
              </w:trPr>
              <w:tc>
                <w:tcPr>
                  <w:tcW w:w="1773" w:type="dxa"/>
                </w:tcPr>
                <w:p w14:paraId="0B9A5DEC" w14:textId="77777777" w:rsidR="002502E6" w:rsidRPr="006A6A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i/>
                      <w:iCs/>
                      <w:sz w:val="20"/>
                      <w:szCs w:val="20"/>
                      <w:u w:val="single"/>
                      <w:lang w:val="es-SV" w:eastAsia="es-SV"/>
                    </w:rPr>
                  </w:pPr>
                </w:p>
              </w:tc>
              <w:tc>
                <w:tcPr>
                  <w:tcW w:w="1278" w:type="dxa"/>
                </w:tcPr>
                <w:p w14:paraId="3C11CCB9" w14:textId="4722A7DC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 xml:space="preserve">Niños y </w:t>
                  </w:r>
                  <w:r w:rsidR="00F14FA1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N</w:t>
                  </w: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iñas (0- 12 años) (1)</w:t>
                  </w:r>
                </w:p>
              </w:tc>
              <w:tc>
                <w:tcPr>
                  <w:tcW w:w="1559" w:type="dxa"/>
                </w:tcPr>
                <w:p w14:paraId="11E7B292" w14:textId="22F02C4D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Adolescentes (13-14 años) (1)</w:t>
                  </w:r>
                </w:p>
              </w:tc>
              <w:tc>
                <w:tcPr>
                  <w:tcW w:w="1414" w:type="dxa"/>
                </w:tcPr>
                <w:p w14:paraId="6978C823" w14:textId="3B95AEC2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Jóvenes</w:t>
                  </w:r>
                </w:p>
                <w:p w14:paraId="00BA4AF5" w14:textId="394A3CF5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(15-35 años) (1)</w:t>
                  </w:r>
                </w:p>
              </w:tc>
              <w:tc>
                <w:tcPr>
                  <w:tcW w:w="1418" w:type="dxa"/>
                </w:tcPr>
                <w:p w14:paraId="5A31601D" w14:textId="6AEA5A43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Personas Adultas</w:t>
                  </w:r>
                </w:p>
                <w:p w14:paraId="05DA4A29" w14:textId="578A53AB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(36-</w:t>
                  </w:r>
                  <w:r w:rsidR="009739B5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59</w:t>
                  </w: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 xml:space="preserve"> años) (1)</w:t>
                  </w:r>
                </w:p>
              </w:tc>
              <w:tc>
                <w:tcPr>
                  <w:tcW w:w="1423" w:type="dxa"/>
                </w:tcPr>
                <w:p w14:paraId="225BC05E" w14:textId="7B977DA8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Personas Adultas Mayores (60 años en adelante) (1)</w:t>
                  </w:r>
                </w:p>
              </w:tc>
            </w:tr>
            <w:tr w:rsidR="002502E6" w:rsidRPr="00586A49" w14:paraId="62DAD72C" w14:textId="62686BE6" w:rsidTr="009739B5">
              <w:trPr>
                <w:trHeight w:val="143"/>
              </w:trPr>
              <w:tc>
                <w:tcPr>
                  <w:tcW w:w="1773" w:type="dxa"/>
                </w:tcPr>
                <w:p w14:paraId="680D29DB" w14:textId="18CBD60F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Femenino (1)</w:t>
                  </w:r>
                </w:p>
              </w:tc>
              <w:tc>
                <w:tcPr>
                  <w:tcW w:w="1278" w:type="dxa"/>
                </w:tcPr>
                <w:p w14:paraId="5C0BB54C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559" w:type="dxa"/>
                </w:tcPr>
                <w:p w14:paraId="48371AFF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14" w:type="dxa"/>
                </w:tcPr>
                <w:p w14:paraId="0513822E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18" w:type="dxa"/>
                </w:tcPr>
                <w:p w14:paraId="5875D482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23" w:type="dxa"/>
                </w:tcPr>
                <w:p w14:paraId="3B66691A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</w:tr>
            <w:tr w:rsidR="002502E6" w:rsidRPr="00586A49" w14:paraId="0754C849" w14:textId="311C8690" w:rsidTr="009739B5">
              <w:trPr>
                <w:trHeight w:val="288"/>
              </w:trPr>
              <w:tc>
                <w:tcPr>
                  <w:tcW w:w="1773" w:type="dxa"/>
                </w:tcPr>
                <w:p w14:paraId="007D8CD4" w14:textId="419E4CC9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 w:rsidRPr="00C92570"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Masculino (1)</w:t>
                  </w:r>
                </w:p>
              </w:tc>
              <w:tc>
                <w:tcPr>
                  <w:tcW w:w="1278" w:type="dxa"/>
                </w:tcPr>
                <w:p w14:paraId="6B904C52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559" w:type="dxa"/>
                </w:tcPr>
                <w:p w14:paraId="19CCE58C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14" w:type="dxa"/>
                </w:tcPr>
                <w:p w14:paraId="648EDF55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18" w:type="dxa"/>
                </w:tcPr>
                <w:p w14:paraId="581AB7EA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23" w:type="dxa"/>
                </w:tcPr>
                <w:p w14:paraId="140E6566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</w:tr>
            <w:tr w:rsidR="002502E6" w:rsidRPr="00586A49" w14:paraId="79A5F925" w14:textId="77777777" w:rsidTr="009739B5">
              <w:trPr>
                <w:trHeight w:val="288"/>
              </w:trPr>
              <w:tc>
                <w:tcPr>
                  <w:tcW w:w="1773" w:type="dxa"/>
                </w:tcPr>
                <w:p w14:paraId="3922DA7C" w14:textId="16FC1EA1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  <w:r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  <w:t>Información no identificable (1)</w:t>
                  </w:r>
                </w:p>
              </w:tc>
              <w:tc>
                <w:tcPr>
                  <w:tcW w:w="1278" w:type="dxa"/>
                </w:tcPr>
                <w:p w14:paraId="0924A60F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559" w:type="dxa"/>
                </w:tcPr>
                <w:p w14:paraId="5E034D36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14" w:type="dxa"/>
                </w:tcPr>
                <w:p w14:paraId="3FB6008F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18" w:type="dxa"/>
                </w:tcPr>
                <w:p w14:paraId="44405606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  <w:tc>
                <w:tcPr>
                  <w:tcW w:w="1423" w:type="dxa"/>
                </w:tcPr>
                <w:p w14:paraId="7331097B" w14:textId="77777777" w:rsidR="002502E6" w:rsidRPr="00C92570" w:rsidRDefault="002502E6" w:rsidP="00254069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Museo Sans 300" w:eastAsia="Times New Roman" w:hAnsi="Museo Sans 300" w:cs="Calibri"/>
                      <w:sz w:val="20"/>
                      <w:szCs w:val="20"/>
                      <w:lang w:val="es-SV" w:eastAsia="es-SV"/>
                    </w:rPr>
                  </w:pPr>
                </w:p>
              </w:tc>
            </w:tr>
          </w:tbl>
          <w:p w14:paraId="463CEF3A" w14:textId="77777777" w:rsidR="00B06220" w:rsidRDefault="00B06220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3BB79AFC" w14:textId="5B368CE5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 continuación, detalle el número de personas beneficiadas o participantes del Programa o Iniciativa de Educación Financiera por Departamento:</w:t>
            </w:r>
          </w:p>
          <w:p w14:paraId="0DC18606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  <w:p w14:paraId="543F4ACD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6D044F5" w14:textId="77777777" w:rsidTr="009739B5">
        <w:trPr>
          <w:gridAfter w:val="29"/>
          <w:wAfter w:w="2696" w:type="dxa"/>
          <w:trHeight w:val="292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50373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0A65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BC59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right w:val="single" w:sz="4" w:space="0" w:color="auto"/>
            </w:tcBorders>
            <w:vAlign w:val="center"/>
          </w:tcPr>
          <w:p w14:paraId="1187A59C" w14:textId="77777777" w:rsidR="00CE2A94" w:rsidRPr="00253D54" w:rsidRDefault="00CE2A94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0E24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5343CC2F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F2489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8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9DAC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C101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right w:val="single" w:sz="4" w:space="0" w:color="auto"/>
            </w:tcBorders>
            <w:vAlign w:val="center"/>
          </w:tcPr>
          <w:p w14:paraId="69A0FE08" w14:textId="77777777" w:rsidR="00CE2A94" w:rsidRPr="00253D54" w:rsidRDefault="00CE2A94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E5B5C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2C6CE683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FD194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18A7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Santa Ana </w:t>
            </w: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17524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right w:val="single" w:sz="4" w:space="0" w:color="auto"/>
            </w:tcBorders>
            <w:vAlign w:val="center"/>
          </w:tcPr>
          <w:p w14:paraId="7E97C1F0" w14:textId="77777777" w:rsidR="00CE2A94" w:rsidRPr="00253D54" w:rsidRDefault="00CE2A94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088E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4FFCBBEA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D3E88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8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AB69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943D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right w:val="single" w:sz="4" w:space="0" w:color="auto"/>
            </w:tcBorders>
            <w:vAlign w:val="center"/>
          </w:tcPr>
          <w:p w14:paraId="4F7BD1BC" w14:textId="77777777" w:rsidR="00CE2A94" w:rsidRPr="00253D54" w:rsidRDefault="00CE2A94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F083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44C447F8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C1D02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5C2F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715C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right w:val="single" w:sz="4" w:space="0" w:color="auto"/>
            </w:tcBorders>
            <w:vAlign w:val="center"/>
          </w:tcPr>
          <w:p w14:paraId="3D8E9AAF" w14:textId="77777777" w:rsidR="00CE2A94" w:rsidRPr="00253D54" w:rsidRDefault="00CE2A94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F142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0548AC4B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909CA8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8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E020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11FB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right w:val="single" w:sz="4" w:space="0" w:color="auto"/>
            </w:tcBorders>
            <w:vAlign w:val="center"/>
          </w:tcPr>
          <w:p w14:paraId="1D6F824F" w14:textId="77777777" w:rsidR="00CE2A94" w:rsidRPr="00253D54" w:rsidRDefault="00CE2A94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Morazán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C60C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01946457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0660A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FBB4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E6BB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right w:val="single" w:sz="4" w:space="0" w:color="auto"/>
            </w:tcBorders>
            <w:vAlign w:val="center"/>
          </w:tcPr>
          <w:p w14:paraId="20BA7292" w14:textId="77777777" w:rsidR="00CE2A94" w:rsidRPr="00253D54" w:rsidRDefault="00CE2A94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A0E54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92570" w:rsidRPr="00253D54" w14:paraId="6F90787F" w14:textId="77777777" w:rsidTr="009739B5">
        <w:trPr>
          <w:gridAfter w:val="29"/>
          <w:wAfter w:w="269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F8BF54" w14:textId="77777777" w:rsidR="00C92570" w:rsidRPr="00253D54" w:rsidRDefault="00C92570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17" w:type="dxa"/>
            <w:gridSpan w:val="7"/>
            <w:shd w:val="clear" w:color="auto" w:fill="auto"/>
            <w:noWrap/>
            <w:vAlign w:val="center"/>
          </w:tcPr>
          <w:p w14:paraId="22D0C9EA" w14:textId="0A979CC9" w:rsidR="00C92570" w:rsidRPr="00253D54" w:rsidRDefault="00C92570" w:rsidP="000975FB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421" w:type="dxa"/>
            <w:gridSpan w:val="13"/>
            <w:tcBorders>
              <w:top w:val="single" w:sz="4" w:space="0" w:color="auto"/>
            </w:tcBorders>
            <w:vAlign w:val="bottom"/>
          </w:tcPr>
          <w:p w14:paraId="3EDEEC07" w14:textId="77777777" w:rsidR="00C92570" w:rsidRPr="00253D54" w:rsidRDefault="00C92570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  <w:tc>
          <w:tcPr>
            <w:tcW w:w="1822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14:paraId="0911901A" w14:textId="50F7C4D6" w:rsidR="00C92570" w:rsidRPr="00253D54" w:rsidRDefault="000975FB" w:rsidP="000975FB">
            <w:pPr>
              <w:jc w:val="center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Información no identificable (1)</w:t>
            </w:r>
          </w:p>
        </w:tc>
        <w:tc>
          <w:tcPr>
            <w:tcW w:w="1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FAD5" w14:textId="77777777" w:rsidR="00C92570" w:rsidRPr="00253D54" w:rsidRDefault="00C92570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2EA86EF7" w14:textId="77777777" w:rsidTr="009739B5">
        <w:trPr>
          <w:gridAfter w:val="76"/>
          <w:wAfter w:w="948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DA1D7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</w:tr>
      <w:tr w:rsidR="00CE2A94" w:rsidRPr="004154AF" w14:paraId="453A682C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C2D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877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F164B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2CF01286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4D9233B8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5FDBD4E3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2EABB3EB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113BB5FC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2291C437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0D7E35F8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3568C024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28966AFB" w14:textId="77777777" w:rsidR="004154AF" w:rsidRDefault="004154AF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  <w:p w14:paraId="6DFFE69D" w14:textId="0E9FEEBC" w:rsidR="00CE2A94" w:rsidRPr="00253D54" w:rsidRDefault="00CE2A94" w:rsidP="000975FB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 continuación, detalle la cantidad de población beneficiada según las actividades de educación financiera realizadas a los grupos de población siguientes: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01F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4154AF" w14:paraId="1248F35D" w14:textId="77777777" w:rsidTr="002C072E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2FD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D68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B72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69A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8EEC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FEF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20A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74D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0872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4A6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99B1FDC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53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5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B2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Clientes en general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568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49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83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B2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Mujeres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96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84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C95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4154AF" w14:paraId="0776DDAA" w14:textId="77777777" w:rsidTr="00F14FA1">
        <w:trPr>
          <w:gridAfter w:val="3"/>
          <w:wAfter w:w="426" w:type="dxa"/>
          <w:trHeight w:val="15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97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A9DE" w14:textId="007A0860" w:rsidR="00670A36" w:rsidRPr="00A04718" w:rsidRDefault="00670A36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A04718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Niños y Niñas (0- 12 años)</w:t>
            </w:r>
            <w:r w:rsidR="00AC0262" w:rsidRPr="00A04718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(1)</w:t>
            </w:r>
          </w:p>
          <w:p w14:paraId="299C87F8" w14:textId="77777777" w:rsidR="00CF5108" w:rsidRPr="00A04718" w:rsidRDefault="00CF5108" w:rsidP="000975FB">
            <w:pPr>
              <w:rPr>
                <w:rFonts w:ascii="Museo Sans 300" w:eastAsia="Times New Roman" w:hAnsi="Museo Sans 300" w:cs="Times New Roman"/>
                <w:color w:val="FF0000"/>
                <w:sz w:val="20"/>
                <w:szCs w:val="20"/>
                <w:lang w:val="es-SV" w:eastAsia="es-SV"/>
              </w:rPr>
            </w:pPr>
          </w:p>
          <w:p w14:paraId="0876FFE8" w14:textId="008E9DE4" w:rsidR="00670A36" w:rsidRPr="00A04718" w:rsidRDefault="00670A36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A04718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Adolescentes (1</w:t>
            </w:r>
            <w:r w:rsidR="00763D07" w:rsidRPr="00A04718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3</w:t>
            </w:r>
            <w:r w:rsidRPr="00A04718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-14 años)</w:t>
            </w:r>
            <w:r w:rsidR="00AC0262" w:rsidRPr="00A04718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(1)</w:t>
            </w:r>
          </w:p>
          <w:p w14:paraId="4C9CAAD1" w14:textId="6ACE9159" w:rsidR="00670A36" w:rsidRPr="00A04718" w:rsidRDefault="00670A36" w:rsidP="000975FB">
            <w:pPr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FACE" w14:textId="21F27251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360" w14:textId="53B9EFB9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8BE" w14:textId="6EAC6608" w:rsidR="00CE2A94" w:rsidRPr="00253D54" w:rsidRDefault="002C072E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69225F05" wp14:editId="53E4D5F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720725</wp:posOffset>
                      </wp:positionV>
                      <wp:extent cx="790575" cy="250190"/>
                      <wp:effectExtent l="0" t="0" r="28575" b="16510"/>
                      <wp:wrapSquare wrapText="bothSides"/>
                      <wp:docPr id="712686578" name="Cuadro de texto 712686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01FD3" w14:textId="77777777" w:rsidR="00CF5108" w:rsidRPr="00CF5108" w:rsidRDefault="00CF5108" w:rsidP="00CF5108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25F05" id="Cuadro de texto 712686578" o:spid="_x0000_s1033" type="#_x0000_t202" style="position:absolute;margin-left:-3.6pt;margin-top:56.75pt;width:62.25pt;height:19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">
                      <v:textbox>
                        <w:txbxContent>
                          <w:p w14:paraId="2C801FD3" w14:textId="77777777" w:rsidR="00CF5108" w:rsidRPr="00CF5108" w:rsidRDefault="00CF5108" w:rsidP="00CF5108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F5108"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9866D05" wp14:editId="07B25E7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292735</wp:posOffset>
                      </wp:positionV>
                      <wp:extent cx="782320" cy="230505"/>
                      <wp:effectExtent l="0" t="0" r="17780" b="17145"/>
                      <wp:wrapSquare wrapText="bothSides"/>
                      <wp:docPr id="217" name="Cuadro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2B314" w14:textId="76356149" w:rsidR="00CF5108" w:rsidRPr="00CF5108" w:rsidRDefault="00CF5108">
                                  <w:pPr>
                                    <w:rPr>
                                      <w:lang w:val="es-S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66D05" id="Cuadro de texto 217" o:spid="_x0000_s1034" type="#_x0000_t202" style="position:absolute;margin-left:-3.6pt;margin-top:23.05pt;width:61.6pt;height:1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">
                      <v:textbox>
                        <w:txbxContent>
                          <w:p w14:paraId="0022B314" w14:textId="76356149" w:rsidR="00CF5108" w:rsidRPr="00CF5108" w:rsidRDefault="00CF5108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83B6" w14:textId="77777777" w:rsidR="00CE2A94" w:rsidRPr="000975FB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A9EB" w14:textId="63FE4EC9" w:rsidR="00CE2A94" w:rsidRPr="000975FB" w:rsidRDefault="00A04718" w:rsidP="00A04718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0975F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Personas emprendedoras y empresarias de la MYPE (1)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D2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B4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8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31A" w14:textId="4010043E" w:rsidR="00CE2A94" w:rsidRPr="00253D54" w:rsidRDefault="00A04718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>
              <w:rPr>
                <w:rFonts w:ascii="Museo Sans 300" w:eastAsia="Times New Roman" w:hAnsi="Museo Sans 300" w:cs="Times New Roman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1555" behindDoc="0" locked="0" layoutInCell="1" allowOverlap="1" wp14:anchorId="417F852E" wp14:editId="3444E3B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-755650</wp:posOffset>
                      </wp:positionV>
                      <wp:extent cx="888365" cy="263525"/>
                      <wp:effectExtent l="0" t="0" r="26035" b="22225"/>
                      <wp:wrapNone/>
                      <wp:docPr id="98405408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365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0AA981" w14:textId="77777777" w:rsidR="00A04718" w:rsidRDefault="00A047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852E" id="Cuadro de texto 3" o:spid="_x0000_s1035" type="#_x0000_t202" style="position:absolute;margin-left:-3.6pt;margin-top:-59.5pt;width:69.95pt;height:20.75pt;z-index: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" fillcolor="white [3201]" strokeweight=".5pt">
                      <v:textbox>
                        <w:txbxContent>
                          <w:p w14:paraId="710AA981" w14:textId="77777777" w:rsidR="00A04718" w:rsidRDefault="00A047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A94" w:rsidRPr="00FF4965" w14:paraId="4F3D6A46" w14:textId="77777777" w:rsidTr="00F14FA1">
        <w:trPr>
          <w:gridAfter w:val="3"/>
          <w:wAfter w:w="426" w:type="dxa"/>
          <w:trHeight w:val="7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7E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66C1" w14:textId="1A1F5D31" w:rsidR="006A6A70" w:rsidRPr="000975FB" w:rsidRDefault="00CE2A94" w:rsidP="004B6E03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0975F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Jóvenes</w:t>
            </w:r>
          </w:p>
          <w:p w14:paraId="25C50EF3" w14:textId="21274511" w:rsidR="00CE2A94" w:rsidRPr="000975FB" w:rsidRDefault="006A6A70" w:rsidP="004B6E03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0975F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(</w:t>
            </w:r>
            <w:r w:rsidR="00670A36" w:rsidRPr="000975F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15-35 años)</w:t>
            </w:r>
            <w:r w:rsidR="00AC0262" w:rsidRPr="000975F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(1)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C5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0C1A5D" w14:textId="43959A53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9"/>
            <w:shd w:val="clear" w:color="auto" w:fill="auto"/>
            <w:noWrap/>
            <w:vAlign w:val="bottom"/>
            <w:hideMark/>
          </w:tcPr>
          <w:p w14:paraId="6E5C588B" w14:textId="6A9FA6A7" w:rsidR="00CE2A94" w:rsidRPr="00253D54" w:rsidRDefault="004B6E03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>
              <w:rPr>
                <w:rFonts w:ascii="Museo Sans 300" w:eastAsia="Times New Roman" w:hAnsi="Museo Sans 300" w:cs="Calibri"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0531" behindDoc="0" locked="0" layoutInCell="1" allowOverlap="1" wp14:anchorId="09C9387A" wp14:editId="5FE57C0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-347980</wp:posOffset>
                      </wp:positionV>
                      <wp:extent cx="805815" cy="225425"/>
                      <wp:effectExtent l="0" t="0" r="13335" b="22225"/>
                      <wp:wrapNone/>
                      <wp:docPr id="1408802344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58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B30E68" w14:textId="77777777" w:rsidR="004B6E03" w:rsidRDefault="004B6E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9387A" id="Cuadro de texto 2" o:spid="_x0000_s1036" type="#_x0000_t202" style="position:absolute;margin-left:-3.5pt;margin-top:-27.4pt;width:63.45pt;height:17.75pt;z-index: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" fillcolor="white [3201]" strokeweight=".5pt">
                      <v:textbox>
                        <w:txbxContent>
                          <w:p w14:paraId="13B30E68" w14:textId="77777777" w:rsidR="004B6E03" w:rsidRDefault="004B6E0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8E0" w14:textId="77777777" w:rsidR="00CE2A94" w:rsidRPr="000975FB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74B" w14:textId="04CA67D7" w:rsidR="00CE2A94" w:rsidRPr="000975FB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3F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318E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88" w:type="dxa"/>
            <w:gridSpan w:val="15"/>
            <w:shd w:val="clear" w:color="auto" w:fill="auto"/>
            <w:noWrap/>
            <w:vAlign w:val="bottom"/>
            <w:hideMark/>
          </w:tcPr>
          <w:p w14:paraId="157F49C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FF4965" w14:paraId="3EEC4CD3" w14:textId="77777777" w:rsidTr="00F14FA1">
        <w:trPr>
          <w:gridAfter w:val="3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E4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0C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71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6B2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41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5E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35C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CA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FB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88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7D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4154AF" w14:paraId="20D7E412" w14:textId="77777777" w:rsidTr="009739B5">
        <w:trPr>
          <w:gridAfter w:val="7"/>
          <w:wAfter w:w="712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17F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18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Colaboradores internos de la entidad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0C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B6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6E8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B5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7EFA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1D03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422" w:type="dxa"/>
            <w:gridSpan w:val="16"/>
            <w:shd w:val="clear" w:color="auto" w:fill="auto"/>
            <w:noWrap/>
            <w:vAlign w:val="bottom"/>
            <w:hideMark/>
          </w:tcPr>
          <w:p w14:paraId="5BAD425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4154AF" w14:paraId="1F97EE76" w14:textId="77777777" w:rsidTr="002C07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AC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602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58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B1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A9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5C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53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A8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14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D38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C57A25E" w14:textId="77777777" w:rsidTr="002C07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7A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DF4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Otra(s)</w:t>
            </w:r>
          </w:p>
        </w:tc>
        <w:tc>
          <w:tcPr>
            <w:tcW w:w="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C3A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1EB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EF5D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3AE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047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5F3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B99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0C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</w:tr>
      <w:tr w:rsidR="00CE2A94" w:rsidRPr="00253D54" w14:paraId="06FE58EB" w14:textId="77777777" w:rsidTr="002C07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9F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50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083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0B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2D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B4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2D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2C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777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70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4E7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4154AF" w14:paraId="5E0E164C" w14:textId="77777777" w:rsidTr="002C072E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E47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77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ADAA" w14:textId="061EE97B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Modalidad de implementación del Programa o Iniciativa de Educación Financiera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7D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CE2A94" w:rsidRPr="004154AF" w14:paraId="5079E1CE" w14:textId="77777777" w:rsidTr="009739B5">
        <w:trPr>
          <w:gridBefore w:val="1"/>
          <w:wBefore w:w="16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2F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13D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02D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C8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67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831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6F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A4B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0C4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712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0E257B5E" w14:textId="77777777" w:rsidTr="009739B5">
        <w:trPr>
          <w:gridBefore w:val="1"/>
          <w:wBefore w:w="160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B7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11B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Presencial</w:t>
            </w:r>
          </w:p>
        </w:tc>
        <w:tc>
          <w:tcPr>
            <w:tcW w:w="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9BA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43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56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Virtual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15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26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BFD2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8B0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7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0D5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8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A3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4154AF" w14:paraId="13433AC4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A882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4"/>
            <w:shd w:val="clear" w:color="auto" w:fill="auto"/>
            <w:noWrap/>
            <w:vAlign w:val="bottom"/>
            <w:hideMark/>
          </w:tcPr>
          <w:p w14:paraId="7C456906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25E370B3" w14:textId="77777777" w:rsidR="00CE2A94" w:rsidRPr="00253D54" w:rsidRDefault="00CE2A94" w:rsidP="000975FB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21674EB5" w14:textId="0D19D1AA" w:rsidR="00CE2A94" w:rsidRPr="00253D54" w:rsidRDefault="00CE2A94" w:rsidP="000975FB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A continuación, detalle el número de personas alcanzadas a través de los diferentes medios de difusión por medio de publicaciones del Programa o Iniciativa de Educación Financiera:</w:t>
            </w:r>
          </w:p>
        </w:tc>
      </w:tr>
      <w:tr w:rsidR="00CE2A94" w:rsidRPr="004154AF" w14:paraId="72157132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5322FD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4"/>
            <w:shd w:val="clear" w:color="auto" w:fill="auto"/>
            <w:noWrap/>
            <w:vAlign w:val="bottom"/>
          </w:tcPr>
          <w:p w14:paraId="4162459D" w14:textId="65D1FD18" w:rsidR="00CE2A94" w:rsidRPr="00253D54" w:rsidRDefault="00EB445D" w:rsidP="000975FB">
            <w:pPr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Museo Sans 300" w:eastAsia="Times New Roman" w:hAnsi="Museo Sans 300" w:cs="Times New Roman"/>
                <w:b/>
                <w:bCs/>
                <w:noProof/>
                <w:sz w:val="20"/>
                <w:szCs w:val="20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9507" behindDoc="0" locked="0" layoutInCell="1" allowOverlap="1" wp14:anchorId="43E77303" wp14:editId="475959EE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130810</wp:posOffset>
                      </wp:positionV>
                      <wp:extent cx="2989580" cy="1283970"/>
                      <wp:effectExtent l="0" t="0" r="0" b="0"/>
                      <wp:wrapNone/>
                      <wp:docPr id="1455412986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580" cy="1283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3974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30"/>
                                    <w:gridCol w:w="1544"/>
                                  </w:tblGrid>
                                  <w:tr w:rsidR="00EB445D" w14:paraId="5CE9FD57" w14:textId="77777777" w:rsidTr="00E728E8">
                                    <w:trPr>
                                      <w:trHeight w:val="415"/>
                                    </w:trPr>
                                    <w:tc>
                                      <w:tcPr>
                                        <w:tcW w:w="24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3065237B" w14:textId="0316A161" w:rsidR="00EB445D" w:rsidRPr="00526CDC" w:rsidRDefault="00EB445D" w:rsidP="00526CDC">
                                        <w:pPr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6CDC"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>Prensa:</w:t>
                                        </w:r>
                                        <w:r w:rsidR="00526CDC"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 xml:space="preserve"> 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330EE167" w14:textId="77777777" w:rsidR="00EB445D" w:rsidRDefault="00EB445D"/>
                                    </w:tc>
                                  </w:tr>
                                  <w:tr w:rsidR="00EB445D" w14:paraId="338FA2C3" w14:textId="77777777" w:rsidTr="00E728E8">
                                    <w:trPr>
                                      <w:trHeight w:val="415"/>
                                    </w:trPr>
                                    <w:tc>
                                      <w:tcPr>
                                        <w:tcW w:w="24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7A8D30A" w14:textId="0EE524CA" w:rsidR="00EB445D" w:rsidRPr="00526CDC" w:rsidRDefault="00EB445D" w:rsidP="00526CDC">
                                        <w:pPr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6CDC"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>Ferias:</w:t>
                                        </w:r>
                                        <w:r w:rsidR="00526CDC"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 xml:space="preserve"> 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42B4F7B5" w14:textId="77777777" w:rsidR="00EB445D" w:rsidRDefault="00EB445D"/>
                                    </w:tc>
                                  </w:tr>
                                  <w:tr w:rsidR="00EB445D" w14:paraId="0567F250" w14:textId="77777777" w:rsidTr="00E728E8">
                                    <w:trPr>
                                      <w:trHeight w:val="440"/>
                                    </w:trPr>
                                    <w:tc>
                                      <w:tcPr>
                                        <w:tcW w:w="24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863DBAC" w14:textId="7FA0D08A" w:rsidR="00EB445D" w:rsidRPr="00526CDC" w:rsidRDefault="00EB445D" w:rsidP="00526CDC">
                                        <w:pPr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6CDC"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>Televisión:</w:t>
                                        </w:r>
                                        <w:r w:rsidR="00526CDC"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 xml:space="preserve"> 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19EF1E3E" w14:textId="77777777" w:rsidR="00EB445D" w:rsidRDefault="00EB445D"/>
                                    </w:tc>
                                  </w:tr>
                                  <w:tr w:rsidR="00EB445D" w14:paraId="7D448653" w14:textId="77777777" w:rsidTr="00E728E8">
                                    <w:trPr>
                                      <w:trHeight w:val="544"/>
                                    </w:trPr>
                                    <w:tc>
                                      <w:tcPr>
                                        <w:tcW w:w="24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FC7ACF8" w14:textId="3C96B5A6" w:rsidR="00EB445D" w:rsidRPr="00526CDC" w:rsidRDefault="00526CDC" w:rsidP="00526CDC">
                                        <w:pPr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6CDC"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>Radio</w:t>
                                        </w:r>
                                        <w:r>
                                          <w:rPr>
                                            <w:rFonts w:ascii="Museo Sans 300" w:hAnsi="Museo Sans 300"/>
                                            <w:sz w:val="20"/>
                                            <w:szCs w:val="20"/>
                                          </w:rPr>
                                          <w:t>: 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14:paraId="2A4391FE" w14:textId="77777777" w:rsidR="00EB445D" w:rsidRDefault="00EB445D"/>
                                    </w:tc>
                                  </w:tr>
                                </w:tbl>
                                <w:p w14:paraId="1C64CCDD" w14:textId="77777777" w:rsidR="00EB445D" w:rsidRDefault="00EB4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77303" id="Cuadro de texto 1" o:spid="_x0000_s1037" type="#_x0000_t202" style="position:absolute;left:0;text-align:left;margin-left:214pt;margin-top:10.3pt;width:235.4pt;height:101.1pt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" filled="f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397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1544"/>
                            </w:tblGrid>
                            <w:tr w:rsidR="00EB445D" w14:paraId="5CE9FD57" w14:textId="77777777" w:rsidTr="00E728E8">
                              <w:trPr>
                                <w:trHeight w:val="415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65237B" w14:textId="0316A161" w:rsidR="00EB445D" w:rsidRPr="00526CDC" w:rsidRDefault="00EB445D" w:rsidP="00526CDC">
                                  <w:pPr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</w:pPr>
                                  <w:r w:rsidRPr="00526CDC"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>Prensa:</w:t>
                                  </w:r>
                                  <w:r w:rsidR="00526CDC"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30EE167" w14:textId="77777777" w:rsidR="00EB445D" w:rsidRDefault="00EB445D"/>
                              </w:tc>
                            </w:tr>
                            <w:tr w:rsidR="00EB445D" w14:paraId="338FA2C3" w14:textId="77777777" w:rsidTr="00E728E8">
                              <w:trPr>
                                <w:trHeight w:val="415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A8D30A" w14:textId="0EE524CA" w:rsidR="00EB445D" w:rsidRPr="00526CDC" w:rsidRDefault="00EB445D" w:rsidP="00526CDC">
                                  <w:pPr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</w:pPr>
                                  <w:r w:rsidRPr="00526CDC"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>Ferias:</w:t>
                                  </w:r>
                                  <w:r w:rsidR="00526CDC"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2B4F7B5" w14:textId="77777777" w:rsidR="00EB445D" w:rsidRDefault="00EB445D"/>
                              </w:tc>
                            </w:tr>
                            <w:tr w:rsidR="00EB445D" w14:paraId="0567F250" w14:textId="77777777" w:rsidTr="00E728E8">
                              <w:trPr>
                                <w:trHeight w:val="440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63DBAC" w14:textId="7FA0D08A" w:rsidR="00EB445D" w:rsidRPr="00526CDC" w:rsidRDefault="00EB445D" w:rsidP="00526CDC">
                                  <w:pPr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</w:pPr>
                                  <w:r w:rsidRPr="00526CDC"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>Televisión:</w:t>
                                  </w:r>
                                  <w:r w:rsidR="00526CDC"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9EF1E3E" w14:textId="77777777" w:rsidR="00EB445D" w:rsidRDefault="00EB445D"/>
                              </w:tc>
                            </w:tr>
                            <w:tr w:rsidR="00EB445D" w14:paraId="7D448653" w14:textId="77777777" w:rsidTr="00E728E8">
                              <w:trPr>
                                <w:trHeight w:val="544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C7ACF8" w14:textId="3C96B5A6" w:rsidR="00EB445D" w:rsidRPr="00526CDC" w:rsidRDefault="00526CDC" w:rsidP="00526CDC">
                                  <w:pPr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</w:pPr>
                                  <w:r w:rsidRPr="00526CDC"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>Radio</w:t>
                                  </w:r>
                                  <w:r>
                                    <w:rPr>
                                      <w:rFonts w:ascii="Museo Sans 300" w:hAnsi="Museo Sans 300"/>
                                      <w:sz w:val="20"/>
                                      <w:szCs w:val="20"/>
                                    </w:rPr>
                                    <w:t>: (1)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4391FE" w14:textId="77777777" w:rsidR="00EB445D" w:rsidRDefault="00EB445D"/>
                              </w:tc>
                            </w:tr>
                          </w:tbl>
                          <w:p w14:paraId="1C64CCDD" w14:textId="77777777" w:rsidR="00EB445D" w:rsidRDefault="00EB445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2A94" w:rsidRPr="00253D54" w14:paraId="43463E25" w14:textId="77777777" w:rsidTr="009739B5">
        <w:trPr>
          <w:gridAfter w:val="49"/>
          <w:wAfter w:w="516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A4913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963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9CC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Redes Sociales: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38306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1C4FEE25" w14:textId="77777777" w:rsidTr="009739B5">
        <w:trPr>
          <w:gridAfter w:val="49"/>
          <w:wAfter w:w="516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CAD76C" w14:textId="2364D55D" w:rsidR="00CE2A94" w:rsidRPr="00253D54" w:rsidRDefault="00667A20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 xml:space="preserve"> </w:t>
            </w:r>
          </w:p>
        </w:tc>
        <w:tc>
          <w:tcPr>
            <w:tcW w:w="2963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3D1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Sitio Web: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D374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225CF4AC" w14:textId="77777777" w:rsidTr="009739B5">
        <w:trPr>
          <w:gridAfter w:val="49"/>
          <w:wAfter w:w="516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6FD59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963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B4A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Correo Electrónico: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C70B8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26C1E387" w14:textId="77777777" w:rsidTr="009739B5">
        <w:trPr>
          <w:gridAfter w:val="49"/>
          <w:wAfter w:w="5161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3233C4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963" w:type="dxa"/>
            <w:gridSpan w:val="18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63A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  <w:t>Otros: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536BE" w14:textId="77777777" w:rsidR="00CE2A94" w:rsidRPr="00253D54" w:rsidRDefault="00CE2A94" w:rsidP="000975FB">
            <w:pPr>
              <w:widowControl/>
              <w:spacing w:after="160" w:line="259" w:lineRule="auto"/>
              <w:rPr>
                <w:lang w:val="es-SV"/>
              </w:rPr>
            </w:pPr>
          </w:p>
        </w:tc>
      </w:tr>
      <w:tr w:rsidR="00CE2A94" w:rsidRPr="00253D54" w14:paraId="333AD3E6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4276F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4"/>
            <w:shd w:val="clear" w:color="auto" w:fill="auto"/>
            <w:noWrap/>
            <w:vAlign w:val="bottom"/>
          </w:tcPr>
          <w:p w14:paraId="4BDB32DB" w14:textId="77777777" w:rsidR="00CE2A94" w:rsidRPr="00253D54" w:rsidRDefault="00CE2A94" w:rsidP="000975FB">
            <w:pPr>
              <w:shd w:val="clear" w:color="auto" w:fill="FFFFFF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SV"/>
              </w:rPr>
            </w:pPr>
          </w:p>
        </w:tc>
      </w:tr>
      <w:tr w:rsidR="00CE2A94" w:rsidRPr="004154AF" w14:paraId="0A6A9D77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DFFE4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054" w:type="dxa"/>
            <w:gridSpan w:val="74"/>
            <w:shd w:val="clear" w:color="auto" w:fill="auto"/>
            <w:noWrap/>
            <w:vAlign w:val="bottom"/>
          </w:tcPr>
          <w:p w14:paraId="3390C49A" w14:textId="77777777" w:rsidR="004154AF" w:rsidRDefault="004154AF" w:rsidP="000975FB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61689FDE" w14:textId="77777777" w:rsidR="004154AF" w:rsidRDefault="004154AF" w:rsidP="000975FB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30B35DDB" w14:textId="77777777" w:rsidR="004154AF" w:rsidRDefault="004154AF" w:rsidP="000975FB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49427063" w14:textId="77777777" w:rsidR="004154AF" w:rsidRDefault="004154AF" w:rsidP="000975FB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3372A379" w14:textId="77777777" w:rsidR="004154AF" w:rsidRDefault="004154AF" w:rsidP="000975FB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311EE3C5" w14:textId="77777777" w:rsidR="004154AF" w:rsidRDefault="004154AF" w:rsidP="000975FB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</w:p>
          <w:p w14:paraId="162C2226" w14:textId="4FF6260F" w:rsidR="00CE2A94" w:rsidRPr="00253D54" w:rsidRDefault="00CE2A94" w:rsidP="000975FB">
            <w:pPr>
              <w:shd w:val="clear" w:color="auto" w:fill="FFFFFF"/>
              <w:jc w:val="both"/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A continuación, adjunte el material de respaldo según la categoría que corresponda. Si las publicaciones o actividades de difusión se realizaron a través de radio o televisión, deberán presentar un breve resumen en una Presentación PowerPoint o Documento PDF:</w:t>
            </w:r>
          </w:p>
          <w:p w14:paraId="3626D29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0EED3307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3D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CE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3DBE" w14:textId="540554E8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Imágenes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89C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03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87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AC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35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18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2BF1EB5B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408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47B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45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50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BA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A3C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A4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78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8E2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CC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6A0ED0B3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37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26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A1A" w14:textId="6BAC0C6A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Video/s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4F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1D5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D2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32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CD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C9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76C07005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6A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16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6CD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67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874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936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DF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DE3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14D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9A9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E930DE7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AB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64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98B9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Documento Word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C40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293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39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1FC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2C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2DE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2914FE18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A9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5F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84D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82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6F44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96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C5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0D3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D7B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42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68D1F9F1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736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59F3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61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Documento PDF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AB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FC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211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B6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98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560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6A3E18B8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786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F54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left w:val="nil"/>
            </w:tcBorders>
            <w:shd w:val="clear" w:color="auto" w:fill="auto"/>
            <w:noWrap/>
            <w:vAlign w:val="bottom"/>
          </w:tcPr>
          <w:p w14:paraId="1B2BA9E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3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2199FE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right w:val="nil"/>
            </w:tcBorders>
            <w:shd w:val="clear" w:color="auto" w:fill="auto"/>
            <w:noWrap/>
            <w:vAlign w:val="bottom"/>
          </w:tcPr>
          <w:p w14:paraId="251DA361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8EA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D69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6B5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FEE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594AB1EE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302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F6E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23A2C3" w14:textId="1C814B9C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Presentación PowerPoint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E350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48510D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A232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A1A7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61A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72EC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3930B86C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8DA4B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B391F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left w:val="nil"/>
            </w:tcBorders>
            <w:shd w:val="clear" w:color="auto" w:fill="auto"/>
            <w:noWrap/>
            <w:vAlign w:val="bottom"/>
          </w:tcPr>
          <w:p w14:paraId="63CB5E35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EA1284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right w:val="nil"/>
            </w:tcBorders>
            <w:shd w:val="clear" w:color="auto" w:fill="auto"/>
            <w:noWrap/>
            <w:vAlign w:val="bottom"/>
          </w:tcPr>
          <w:p w14:paraId="2DD4FDB6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60BF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6B8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01D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65892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19AE23AF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E9D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B871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62B0FF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Hoja de Cálculo (Excel)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20D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1E233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F8F4C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4F78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87FD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F9CC5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  <w:tr w:rsidR="00CE2A94" w:rsidRPr="00253D54" w14:paraId="66B89859" w14:textId="77777777" w:rsidTr="00F14FA1">
        <w:trPr>
          <w:gridAfter w:val="2"/>
          <w:wAfter w:w="426" w:type="dxa"/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BCA0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2DFA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2409" w:type="dxa"/>
            <w:gridSpan w:val="21"/>
            <w:tcBorders>
              <w:left w:val="nil"/>
            </w:tcBorders>
            <w:shd w:val="clear" w:color="auto" w:fill="auto"/>
            <w:noWrap/>
            <w:vAlign w:val="bottom"/>
          </w:tcPr>
          <w:p w14:paraId="3110A038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DF5A5C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199" w:type="dxa"/>
            <w:gridSpan w:val="10"/>
            <w:tcBorders>
              <w:right w:val="nil"/>
            </w:tcBorders>
            <w:shd w:val="clear" w:color="auto" w:fill="auto"/>
            <w:noWrap/>
            <w:vAlign w:val="bottom"/>
          </w:tcPr>
          <w:p w14:paraId="449A6957" w14:textId="77777777" w:rsidR="00CE2A94" w:rsidRPr="00253D54" w:rsidRDefault="00CE2A94" w:rsidP="000975FB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1A5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D02E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3454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  <w:tc>
          <w:tcPr>
            <w:tcW w:w="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3629" w14:textId="77777777" w:rsidR="00CE2A94" w:rsidRPr="00253D54" w:rsidRDefault="00CE2A94" w:rsidP="000975FB">
            <w:pPr>
              <w:rPr>
                <w:rFonts w:ascii="Museo Sans 300" w:eastAsia="Times New Roman" w:hAnsi="Museo Sans 300" w:cs="Times New Roman"/>
                <w:sz w:val="20"/>
                <w:szCs w:val="20"/>
                <w:lang w:val="es-SV" w:eastAsia="es-SV"/>
              </w:rPr>
            </w:pPr>
          </w:p>
        </w:tc>
      </w:tr>
    </w:tbl>
    <w:p w14:paraId="4D8B76B5" w14:textId="77777777" w:rsidR="00A04718" w:rsidRDefault="00A04718" w:rsidP="00794709">
      <w:pPr>
        <w:rPr>
          <w:rFonts w:ascii="Museo Sans 300" w:eastAsia="Times New Roman" w:hAnsi="Museo Sans 300" w:cs="Calibri"/>
          <w:b/>
          <w:bCs/>
          <w:sz w:val="20"/>
          <w:szCs w:val="20"/>
          <w:u w:val="single"/>
          <w:lang w:val="es-SV" w:eastAsia="es-SV"/>
        </w:rPr>
      </w:pPr>
    </w:p>
    <w:p w14:paraId="3D4D8DE7" w14:textId="7A55DCD6" w:rsidR="00794709" w:rsidRPr="00253D54" w:rsidRDefault="00794709" w:rsidP="00794709">
      <w:pPr>
        <w:rPr>
          <w:rFonts w:ascii="Museo Sans 300" w:eastAsia="Times New Roman" w:hAnsi="Museo Sans 300" w:cs="Calibri"/>
          <w:b/>
          <w:bCs/>
          <w:sz w:val="20"/>
          <w:szCs w:val="20"/>
          <w:u w:val="single"/>
          <w:lang w:val="es-SV" w:eastAsia="es-SV"/>
        </w:rPr>
      </w:pPr>
      <w:r w:rsidRPr="00253D54">
        <w:rPr>
          <w:rFonts w:ascii="Museo Sans 300" w:eastAsia="Times New Roman" w:hAnsi="Museo Sans 300" w:cs="Calibri"/>
          <w:b/>
          <w:bCs/>
          <w:sz w:val="20"/>
          <w:szCs w:val="20"/>
          <w:u w:val="single"/>
          <w:lang w:val="es-SV" w:eastAsia="es-SV"/>
        </w:rPr>
        <w:t>Descripción de campos</w:t>
      </w:r>
    </w:p>
    <w:p w14:paraId="4D7C4A1A" w14:textId="77777777" w:rsidR="004154AF" w:rsidRPr="00253D54" w:rsidRDefault="004154AF" w:rsidP="00794709">
      <w:pPr>
        <w:rPr>
          <w:rFonts w:eastAsia="Times New Roman" w:cs="Calibri"/>
          <w:b/>
          <w:bCs/>
          <w:sz w:val="20"/>
          <w:szCs w:val="20"/>
          <w:u w:val="single"/>
          <w:lang w:val="es-SV" w:eastAsia="es-SV"/>
        </w:rPr>
      </w:pPr>
    </w:p>
    <w:tbl>
      <w:tblPr>
        <w:tblW w:w="864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5670"/>
      </w:tblGrid>
      <w:tr w:rsidR="00253D54" w:rsidRPr="004154AF" w14:paraId="5213F26E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236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 la Entidad Financiera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C38E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al nombre completo de la entidad que implementará el Programa o Iniciativa de Educación Financiera.</w:t>
            </w:r>
          </w:p>
        </w:tc>
      </w:tr>
      <w:tr w:rsidR="00253D54" w:rsidRPr="006A6A70" w14:paraId="60A42D82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99D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Tipo de Entidad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FC35" w14:textId="0EE90DF1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es Banco, Banco Cooperativo, Sociedad de Ahorro y Crédito o Sociedad Proveedora de Dinero Electrónico</w:t>
            </w:r>
            <w:r w:rsidR="008D08FB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</w:t>
            </w:r>
            <w:r w:rsidR="008D08FB" w:rsidRPr="001E5C8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u </w:t>
            </w:r>
            <w:r w:rsidR="008D08FB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otro</w:t>
            </w:r>
            <w:r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  <w:r w:rsidR="00AC0262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(1)</w:t>
            </w:r>
          </w:p>
        </w:tc>
      </w:tr>
      <w:tr w:rsidR="00253D54" w:rsidRPr="004154AF" w14:paraId="5FC3CE88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D2B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Nombre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566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 el nombre del Programa o Iniciativa ejecutado por la entidad financiera.</w:t>
            </w:r>
          </w:p>
        </w:tc>
      </w:tr>
      <w:tr w:rsidR="00253D54" w:rsidRPr="004154AF" w14:paraId="1A64DDC2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2792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Objetivo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905" w14:textId="1B579925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El resultado que se pretende alcanzar con la ejecución del Programa o Iniciativa</w:t>
            </w:r>
            <w:r w:rsidR="00DE46FB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</w:tc>
      </w:tr>
      <w:tr w:rsidR="00253D54" w:rsidRPr="004154AF" w14:paraId="64FD1272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2642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Período de ejecución del Programa o Iniciativa de Educación Financiera (fecha de inicio y de finalización)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7018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Periodo de tiempo en el cual se ejecutará el Programa o Iniciativa de Educación Financiera.</w:t>
            </w:r>
          </w:p>
        </w:tc>
      </w:tr>
      <w:tr w:rsidR="00253D54" w:rsidRPr="004154AF" w14:paraId="7CE444CC" w14:textId="77777777" w:rsidTr="00E02BAF">
        <w:trPr>
          <w:trHeight w:val="8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56D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Frecuencia de ejecución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53A8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la frecuencia con la que la entidad financiera ejecutará las actividades contempladas en el Programa o Iniciativa de Educación Financiera: mensual, trimestral, semestral y anual.</w:t>
            </w:r>
          </w:p>
        </w:tc>
      </w:tr>
      <w:tr w:rsidR="00253D54" w:rsidRPr="004154AF" w14:paraId="2CC680C4" w14:textId="77777777" w:rsidTr="004154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2E2F" w14:textId="6E732935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Segmento objetivo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674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Grupos de población a quien se dirigirá el Programa o Iniciativa de Educación Financiera.</w:t>
            </w:r>
          </w:p>
        </w:tc>
      </w:tr>
      <w:tr w:rsidR="00253D54" w:rsidRPr="004E058F" w14:paraId="3A107C90" w14:textId="77777777" w:rsidTr="004154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A3C3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Cobertura geográfica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165" w14:textId="6C127DF5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Especificar si la implementación del Programa o Iniciativa de Educación Financiera será a nivel nacional, departamental</w:t>
            </w:r>
            <w:r w:rsidR="005B3A40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, </w:t>
            </w:r>
            <w:r w:rsidR="00DA69B8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municipal</w:t>
            </w:r>
            <w:r w:rsidR="00DA69B8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</w:t>
            </w:r>
            <w:r w:rsidR="00DA69B8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o </w:t>
            </w:r>
            <w:r w:rsidR="005B3A40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distrit</w:t>
            </w:r>
            <w:r w:rsidR="00586A49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o</w:t>
            </w:r>
            <w:r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  <w:r w:rsidR="006A6A70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</w:t>
            </w:r>
            <w:r w:rsidR="00F563EB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(1)</w:t>
            </w:r>
          </w:p>
        </w:tc>
      </w:tr>
      <w:tr w:rsidR="00253D54" w:rsidRPr="00586A49" w14:paraId="5A0788A6" w14:textId="77777777" w:rsidTr="004154AF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74E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Contenidos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0C1" w14:textId="12BFD761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las diferentes temáticas abordadas en el Programa o Iniciativa</w:t>
            </w:r>
            <w:r w:rsidR="004128DB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</w:tc>
      </w:tr>
      <w:tr w:rsidR="00253D54" w:rsidRPr="006A6A70" w14:paraId="47D0C0BD" w14:textId="77777777" w:rsidTr="00E02BAF">
        <w:trPr>
          <w:trHeight w:val="2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2EA7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Formadores (Capacitadores)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184" w14:textId="3DA0C4E5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los formadores del Programa o Iniciativa</w:t>
            </w:r>
            <w:r w:rsidR="004128DB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son </w:t>
            </w:r>
            <w:r w:rsidRPr="006A6A70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internos</w:t>
            </w:r>
            <w:r w:rsidR="009A2FB4" w:rsidRPr="006A6A70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</w:t>
            </w:r>
            <w:r w:rsidRPr="006A6A70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ext</w:t>
            </w:r>
            <w:r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ernos a la entidad</w:t>
            </w:r>
            <w:r w:rsidR="009A2FB4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o ambos</w:t>
            </w:r>
            <w:r w:rsidR="00AC0262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  <w:r w:rsidR="00803201" w:rsidRPr="006338BE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(1)</w:t>
            </w:r>
          </w:p>
        </w:tc>
      </w:tr>
      <w:tr w:rsidR="00253D54" w:rsidRPr="004154AF" w14:paraId="6D60B2D6" w14:textId="77777777" w:rsidTr="00E02BAF">
        <w:trPr>
          <w:trHeight w:val="89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00F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Formadores (Capacitadores) del Programa o Iniciativa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FA6B" w14:textId="311514CD" w:rsidR="00794709" w:rsidRPr="00253D54" w:rsidRDefault="004128DB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</w:t>
            </w:r>
            <w:r w:rsidR="00794709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úmero de personas que implementarán el Programa o Iniciativa de Educación Financiera, desagregados por género.</w:t>
            </w:r>
          </w:p>
        </w:tc>
      </w:tr>
      <w:tr w:rsidR="00253D54" w:rsidRPr="004154AF" w14:paraId="2DCFFDF5" w14:textId="77777777" w:rsidTr="00FF3823">
        <w:trPr>
          <w:trHeight w:val="8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F06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Alianzas Interinstitucionales en temas de Educación Financiera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695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la entidad financiera cuenta con alianzas con otras instituciones nacionales e internacionales (públicas, privadas, ONGs) para la implementación del Programa o Iniciativa de Educación Financiera.</w:t>
            </w:r>
          </w:p>
        </w:tc>
      </w:tr>
      <w:tr w:rsidR="00253D54" w:rsidRPr="004154AF" w14:paraId="5940A186" w14:textId="77777777" w:rsidTr="009A7CF8">
        <w:trPr>
          <w:trHeight w:val="169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2F4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Medios de difusión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B10A" w14:textId="766DAB3E" w:rsidR="00794709" w:rsidRPr="00253D54" w:rsidRDefault="00794709" w:rsidP="009A7CF8">
            <w:pPr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los canales que la entidad financiera utilizará para dar a conocer al público objetivo las actividades contempladas dentro del Programa o Iniciativa de Educación Financiera, así como para sensibilizar y difundir contenido general sobre esta temática. Los medios de difusión podrán ser:</w:t>
            </w:r>
            <w:r w:rsidR="00FF3823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prensa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, correo electrónico, sitio web de educación financiera, redes sociales, </w:t>
            </w:r>
            <w:r w:rsidR="00FF3823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televisión, radio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 ferias, etc.</w:t>
            </w:r>
          </w:p>
        </w:tc>
      </w:tr>
      <w:tr w:rsidR="00253D54" w:rsidRPr="004154AF" w14:paraId="2F3F6021" w14:textId="77777777" w:rsidTr="00FF3823">
        <w:trPr>
          <w:trHeight w:val="17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A2B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Seguimiento y Evaluación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A18" w14:textId="1D0D616E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Las entidades financieras deberán de evaluar anualmente los resultados obtenidos, con el propósito de conocer el alcance del cumplimiento de los objetivos establecidos para el Programa o Iniciativa</w:t>
            </w:r>
            <w:r w:rsidR="00475E47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  <w:p w14:paraId="1E8D5695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br/>
              <w:t>Se deberá de especificar la periodicidad (mensual, trimestral o semestral) en la cual se evaluarán los resultados ejecutados en función de lo planificado.</w:t>
            </w:r>
          </w:p>
        </w:tc>
      </w:tr>
      <w:tr w:rsidR="00253D54" w:rsidRPr="004154AF" w14:paraId="63129768" w14:textId="77777777" w:rsidTr="00E02BAF">
        <w:trPr>
          <w:trHeight w:val="115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F33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Evaluación metodológica del Programa o Iniciativa de Educación Financiera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FDF" w14:textId="281E858F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el instrumento</w:t>
            </w:r>
            <w:r w:rsidR="00475E47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que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se utilizará para recolectar la retroalimentación </w:t>
            </w:r>
            <w:r w:rsidR="008C20D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los participantes o beneficiados del Programa o Iniciativa de Educación Financiera, en cuanto a los contenidos impartidos, la metodología, aspectos logísticos y otros, que permitan identificar aspectos de mejora.   </w:t>
            </w:r>
          </w:p>
        </w:tc>
      </w:tr>
      <w:tr w:rsidR="00253D54" w:rsidRPr="004154AF" w14:paraId="11C77B10" w14:textId="77777777" w:rsidTr="00E02BAF">
        <w:trPr>
          <w:trHeight w:val="115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4FDD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Información del área responsable y del contacto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BE61" w14:textId="21A1BF68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al área responsable de implementar y dar seguimiento al Programa o Iniciativa</w:t>
            </w:r>
            <w:r w:rsidR="008C20D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 Educación Financiera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dentro de la entidad financiera, así como el nombre y la información de contacto de la persona responsable dentro del área encargada de implementar y dar seguimiento al Programa o Iniciativa de Educación Financiera.</w:t>
            </w:r>
          </w:p>
        </w:tc>
      </w:tr>
      <w:tr w:rsidR="00253D54" w:rsidRPr="004154AF" w14:paraId="1C3119A8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6E7" w14:textId="4840A8DE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beneficiados o participantes del Programa o Iniciativa de Educación Financiera</w:t>
            </w:r>
            <w:r w:rsidR="00CD7F0C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 por </w:t>
            </w:r>
            <w:r w:rsidR="00670A29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sexo</w:t>
            </w:r>
            <w:r w:rsidR="00CD7F0C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 y edad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756" w14:textId="690079E2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Número de personas beneficiadas a través de la implementación del Programa o Iniciativa de Educación Financiera, desagregadas por </w:t>
            </w:r>
            <w:r w:rsidR="00670A29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sexo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y edad.</w:t>
            </w:r>
          </w:p>
        </w:tc>
      </w:tr>
      <w:tr w:rsidR="00253D54" w:rsidRPr="004154AF" w14:paraId="5884B044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C96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Número de beneficiados o participantes del Programa o Iniciativa de Educación Financiera por Departamento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A611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Número de personas beneficiadas a través de la implementación del Programa o Iniciativa de Educación Financiera, desagregadas por Departamento.</w:t>
            </w:r>
          </w:p>
        </w:tc>
      </w:tr>
      <w:tr w:rsidR="00253D54" w:rsidRPr="004154AF" w14:paraId="6D6EE546" w14:textId="77777777" w:rsidTr="00122796">
        <w:trPr>
          <w:trHeight w:val="54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597" w14:textId="2FAF7EFB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Cantidad de població</w:t>
            </w:r>
            <w:r w:rsidR="00CD7F0C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n</w:t>
            </w: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 beneficiada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97C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Detallar el número de personas beneficiadas en el semestre de acuerdo con los grupos de población objetivo definidos en el perfil anual del Programa o Iniciativa de Educación Financiera de la entidad.</w:t>
            </w:r>
          </w:p>
          <w:p w14:paraId="27CC359E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</w:p>
          <w:p w14:paraId="6031B162" w14:textId="671FAB2F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Se entenderá por Clientes en general las personas usuarias de productos y servicios financieros de la entidad. En cuanto a mujeres, MYPES y jóvenes</w:t>
            </w:r>
            <w:r w:rsidR="0012279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se refiere a las actividades de educación financiera realizadas de forma focalizada para estos grupos de población.</w:t>
            </w:r>
          </w:p>
        </w:tc>
      </w:tr>
      <w:tr w:rsidR="00253D54" w:rsidRPr="004154AF" w14:paraId="2908BBF5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51E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 xml:space="preserve">Modalidad de implementación del Programa o Iniciativa de Educación Financiera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EF3" w14:textId="48552A11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Indicar si las actividades contempladas dentro del Programa o Iniciativa de Educación Financiera se realizará en modalidad virtual</w:t>
            </w:r>
            <w:r w:rsidR="0012279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presencial</w:t>
            </w:r>
            <w:r w:rsidR="00122796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o ambas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.</w:t>
            </w:r>
          </w:p>
        </w:tc>
      </w:tr>
      <w:tr w:rsidR="00253D54" w:rsidRPr="004154AF" w14:paraId="10A367DE" w14:textId="77777777" w:rsidTr="00E02BAF">
        <w:trPr>
          <w:trHeight w:val="5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B03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Times New Roman"/>
                <w:b/>
                <w:bCs/>
                <w:sz w:val="20"/>
                <w:szCs w:val="20"/>
                <w:lang w:val="es-SV" w:eastAsia="es-SV"/>
              </w:rPr>
              <w:t>Número de personas alcanzadas a través de medios de difusión por medio de publicaciones del Programa o Iniciativa de Educación Financiera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3719" w14:textId="091882E3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Detallar el alcance, en número de personas, de las publicaciones realizadas por medios de difusión para dar</w:t>
            </w:r>
            <w:r w:rsidR="002A2C70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a conocer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al público objetivo las actividades contempladas dentro del Programa o Iniciativa de Educación Financiera, así como para sensibilizar y difundir contenido general sobre esta temática.</w:t>
            </w:r>
          </w:p>
        </w:tc>
      </w:tr>
      <w:tr w:rsidR="00253D54" w:rsidRPr="004154AF" w14:paraId="5D2B47FB" w14:textId="77777777" w:rsidTr="00E02BAF">
        <w:trPr>
          <w:trHeight w:val="86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6273" w14:textId="77777777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val="es-SV" w:eastAsia="es-SV"/>
              </w:rPr>
              <w:t>Material de respaldo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576" w14:textId="14F43AD5" w:rsidR="00794709" w:rsidRPr="00253D54" w:rsidRDefault="00794709" w:rsidP="00C66668">
            <w:pPr>
              <w:jc w:val="both"/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</w:pP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Corresponde a una muestra del material de respaldo, tales como recursos visuales (fotografías y videos), presentaciones</w:t>
            </w:r>
            <w:r w:rsidR="002C1962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en PowerPoint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o documentos en PDF</w:t>
            </w:r>
            <w:r w:rsidR="002C1962"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 xml:space="preserve"> u otros</w:t>
            </w:r>
            <w:r w:rsidRPr="00253D54">
              <w:rPr>
                <w:rFonts w:ascii="Museo Sans 300" w:eastAsia="Times New Roman" w:hAnsi="Museo Sans 300" w:cs="Calibri"/>
                <w:sz w:val="20"/>
                <w:szCs w:val="20"/>
                <w:lang w:val="es-SV" w:eastAsia="es-SV"/>
              </w:rPr>
              <w:t>, que evidencien la implementación del Programa o Iniciativa de Educación Financiera.</w:t>
            </w:r>
          </w:p>
        </w:tc>
      </w:tr>
    </w:tbl>
    <w:p w14:paraId="0E857089" w14:textId="77777777" w:rsidR="003A51D6" w:rsidRPr="00253D54" w:rsidRDefault="003A51D6" w:rsidP="00076BB2">
      <w:pPr>
        <w:spacing w:after="120"/>
        <w:jc w:val="both"/>
        <w:rPr>
          <w:rFonts w:ascii="Museo Sans 300" w:hAnsi="Museo Sans 300"/>
          <w:sz w:val="20"/>
          <w:szCs w:val="20"/>
          <w:lang w:val="es-SV"/>
        </w:rPr>
      </w:pPr>
    </w:p>
    <w:sectPr w:rsidR="003A51D6" w:rsidRPr="00253D54" w:rsidSect="00830CB0">
      <w:headerReference w:type="default" r:id="rId14"/>
      <w:pgSz w:w="12240" w:h="15840"/>
      <w:pgMar w:top="1417" w:right="1701" w:bottom="1276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3274" w14:textId="77777777" w:rsidR="00927423" w:rsidRDefault="00927423" w:rsidP="001F026F">
      <w:r>
        <w:separator/>
      </w:r>
    </w:p>
  </w:endnote>
  <w:endnote w:type="continuationSeparator" w:id="0">
    <w:p w14:paraId="730A2333" w14:textId="77777777" w:rsidR="00927423" w:rsidRDefault="00927423" w:rsidP="001F026F">
      <w:r>
        <w:continuationSeparator/>
      </w:r>
    </w:p>
  </w:endnote>
  <w:endnote w:type="continuationNotice" w:id="1">
    <w:p w14:paraId="6A7FCCB3" w14:textId="77777777" w:rsidR="00927423" w:rsidRDefault="00927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Museo Sans 5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BEB1" w14:textId="77777777" w:rsidR="00AA6D72" w:rsidRPr="0064510E" w:rsidRDefault="00F52D61" w:rsidP="00AA6D72">
    <w:pPr>
      <w:pStyle w:val="Piedepgina"/>
      <w:tabs>
        <w:tab w:val="left" w:pos="5059"/>
      </w:tabs>
      <w:rPr>
        <w:rFonts w:ascii="Arial Narrow" w:hAnsi="Arial Narrow"/>
        <w:sz w:val="20"/>
      </w:rPr>
    </w:pPr>
    <w:r>
      <w:rPr>
        <w:rFonts w:ascii="Museo Sans 300" w:hAnsi="Museo Sans 300" w:cstheme="minorHAnsi"/>
        <w:sz w:val="18"/>
        <w:szCs w:val="18"/>
      </w:rPr>
      <w:tab/>
    </w:r>
  </w:p>
  <w:tbl>
    <w:tblPr>
      <w:tblW w:w="9511" w:type="dxa"/>
      <w:tblInd w:w="-659" w:type="dxa"/>
      <w:tblLook w:val="04A0" w:firstRow="1" w:lastRow="0" w:firstColumn="1" w:lastColumn="0" w:noHBand="0" w:noVBand="1"/>
    </w:tblPr>
    <w:tblGrid>
      <w:gridCol w:w="1147"/>
      <w:gridCol w:w="6663"/>
      <w:gridCol w:w="1701"/>
    </w:tblGrid>
    <w:tr w:rsidR="00AA6D72" w:rsidRPr="00554710" w14:paraId="3DD47034" w14:textId="77777777" w:rsidTr="0009336C">
      <w:trPr>
        <w:trHeight w:val="822"/>
      </w:trPr>
      <w:tc>
        <w:tcPr>
          <w:tcW w:w="1147" w:type="dxa"/>
          <w:vAlign w:val="bottom"/>
        </w:tcPr>
        <w:p w14:paraId="6E0A3D14" w14:textId="77777777" w:rsidR="00AA6D72" w:rsidRPr="00554710" w:rsidRDefault="00AA6D72" w:rsidP="00AA6D72">
          <w:pPr>
            <w:pStyle w:val="Piedepgina"/>
            <w:ind w:firstLine="34"/>
            <w:rPr>
              <w:rFonts w:ascii="Museo Sans 300" w:hAnsi="Museo Sans 300"/>
              <w:sz w:val="18"/>
              <w:szCs w:val="18"/>
            </w:rPr>
          </w:pPr>
        </w:p>
        <w:p w14:paraId="19D60BA0" w14:textId="77777777" w:rsidR="00AA6D72" w:rsidRPr="00554710" w:rsidRDefault="00AA6D72" w:rsidP="00AA6D72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4388A735" w14:textId="77777777" w:rsidR="00AA6D72" w:rsidRPr="00554710" w:rsidRDefault="00AA6D72" w:rsidP="00AA6D72">
          <w:pPr>
            <w:pStyle w:val="Piedepgina"/>
            <w:ind w:firstLine="34"/>
            <w:rPr>
              <w:rFonts w:ascii="Museo Sans 300" w:eastAsia="Times New Roman" w:hAnsi="Museo Sans 300"/>
              <w:sz w:val="18"/>
              <w:szCs w:val="18"/>
              <w:lang w:val="es-ES" w:eastAsia="es-ES"/>
            </w:rPr>
          </w:pPr>
        </w:p>
      </w:tc>
      <w:tc>
        <w:tcPr>
          <w:tcW w:w="6663" w:type="dxa"/>
          <w:tcBorders>
            <w:top w:val="triple" w:sz="4" w:space="0" w:color="A6A6A6" w:themeColor="background1" w:themeShade="A6"/>
          </w:tcBorders>
          <w:vAlign w:val="center"/>
          <w:hideMark/>
        </w:tcPr>
        <w:p w14:paraId="6C836AED" w14:textId="77777777" w:rsidR="00AA6D72" w:rsidRPr="00554710" w:rsidRDefault="00AA6D72" w:rsidP="00AA6D72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</w:pPr>
          <w:r w:rsidRPr="00554710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Alameda Juan Pablo II, entre 15 y 17 Av. Norte, San Salvador, El Salvador.</w:t>
          </w:r>
        </w:p>
        <w:p w14:paraId="08A9FBAA" w14:textId="77777777" w:rsidR="00AA6D72" w:rsidRPr="00554710" w:rsidRDefault="00AA6D72" w:rsidP="00AA6D72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"/>
            </w:rPr>
          </w:pPr>
          <w:r w:rsidRPr="0055471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Tel. (503) 2281-8000</w:t>
          </w:r>
        </w:p>
        <w:p w14:paraId="7C285C15" w14:textId="77777777" w:rsidR="00AA6D72" w:rsidRPr="00554710" w:rsidRDefault="00AA6D72" w:rsidP="00AA6D72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r w:rsidRPr="00554710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www.bcr.gob.sv</w:t>
          </w:r>
        </w:p>
      </w:tc>
      <w:tc>
        <w:tcPr>
          <w:tcW w:w="1701" w:type="dxa"/>
          <w:tcBorders>
            <w:top w:val="triple" w:sz="4" w:space="0" w:color="A6A6A6" w:themeColor="background1" w:themeShade="A6"/>
          </w:tcBorders>
          <w:vAlign w:val="center"/>
          <w:hideMark/>
        </w:tcPr>
        <w:p w14:paraId="33617BBA" w14:textId="77777777" w:rsidR="00AA6D72" w:rsidRPr="00554710" w:rsidRDefault="00927423" w:rsidP="00AA6D72">
          <w:pPr>
            <w:pStyle w:val="Piedepgina"/>
            <w:jc w:val="center"/>
            <w:rPr>
              <w:rFonts w:ascii="Museo Sans 300" w:eastAsia="Times New Roman" w:hAnsi="Museo Sans 300" w:cs="Arial"/>
              <w:color w:val="808080" w:themeColor="background1" w:themeShade="80"/>
              <w:sz w:val="18"/>
              <w:szCs w:val="18"/>
              <w:lang w:val="es-ES" w:eastAsia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18"/>
              </w:rPr>
              <w:id w:val="189022331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18"/>
                  </w:rPr>
                  <w:id w:val="-171203173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Página </w:t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PAGE</w:instrText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AA6D72" w:rsidRPr="00554710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29</w:t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t xml:space="preserve"> de </w:t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begin"/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instrText>NUMPAGES</w:instrText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separate"/>
                  </w:r>
                  <w:r w:rsidR="00AA6D72" w:rsidRPr="00554710">
                    <w:rPr>
                      <w:rFonts w:ascii="Museo Sans 300" w:hAnsi="Museo Sans 300" w:cs="Arial"/>
                      <w:noProof/>
                      <w:color w:val="808080" w:themeColor="background1" w:themeShade="80"/>
                      <w:sz w:val="18"/>
                      <w:szCs w:val="18"/>
                    </w:rPr>
                    <w:t>29</w:t>
                  </w:r>
                  <w:r w:rsidR="00AA6D72" w:rsidRPr="00554710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35505CC3" w14:textId="7B981BE3" w:rsidR="005F3CA1" w:rsidRPr="0064510E" w:rsidRDefault="005F3CA1" w:rsidP="00AA6D72">
    <w:pPr>
      <w:pStyle w:val="Piedepgina"/>
      <w:tabs>
        <w:tab w:val="left" w:pos="5059"/>
      </w:tabs>
      <w:rPr>
        <w:rFonts w:ascii="Arial Narrow" w:hAnsi="Arial Narrow"/>
        <w:sz w:val="20"/>
      </w:rPr>
    </w:pPr>
  </w:p>
  <w:p w14:paraId="07AEBD2A" w14:textId="3466C43F" w:rsidR="00C13C1E" w:rsidRPr="00F52D61" w:rsidRDefault="00C13C1E" w:rsidP="00F52D61">
    <w:pPr>
      <w:pStyle w:val="Piedepgina"/>
      <w:tabs>
        <w:tab w:val="left" w:pos="5059"/>
      </w:tabs>
      <w:rPr>
        <w:rFonts w:ascii="Museo Sans 300" w:hAnsi="Museo Sans 300"/>
        <w:sz w:val="18"/>
        <w:szCs w:val="18"/>
        <w:lang w:val="es-GT" w:eastAsia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0989" w14:textId="77777777" w:rsidR="00927423" w:rsidRDefault="00927423" w:rsidP="001F026F">
      <w:r>
        <w:separator/>
      </w:r>
    </w:p>
  </w:footnote>
  <w:footnote w:type="continuationSeparator" w:id="0">
    <w:p w14:paraId="5DD857E1" w14:textId="77777777" w:rsidR="00927423" w:rsidRDefault="00927423" w:rsidP="001F026F">
      <w:r>
        <w:continuationSeparator/>
      </w:r>
    </w:p>
  </w:footnote>
  <w:footnote w:type="continuationNotice" w:id="1">
    <w:p w14:paraId="37C457BF" w14:textId="77777777" w:rsidR="00927423" w:rsidRDefault="009274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889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5638"/>
      <w:gridCol w:w="1866"/>
    </w:tblGrid>
    <w:tr w:rsidR="00AA6D72" w:rsidRPr="00D0191B" w14:paraId="55A14436" w14:textId="77777777" w:rsidTr="00C2551C">
      <w:trPr>
        <w:trHeight w:val="371"/>
      </w:trPr>
      <w:tc>
        <w:tcPr>
          <w:tcW w:w="2385" w:type="dxa"/>
          <w:vAlign w:val="center"/>
          <w:hideMark/>
        </w:tcPr>
        <w:p w14:paraId="1D773B69" w14:textId="202C99CD" w:rsidR="00AA6D72" w:rsidRPr="00DC0311" w:rsidRDefault="00AA6D72" w:rsidP="00AA6D7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08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</w:t>
          </w:r>
        </w:p>
      </w:tc>
      <w:tc>
        <w:tcPr>
          <w:tcW w:w="5638" w:type="dxa"/>
          <w:vMerge w:val="restart"/>
          <w:vAlign w:val="center"/>
          <w:hideMark/>
        </w:tcPr>
        <w:p w14:paraId="1A6239CA" w14:textId="77777777" w:rsidR="00C705CF" w:rsidRPr="00C2551C" w:rsidRDefault="00C705CF" w:rsidP="00C705CF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NASF-10</w:t>
          </w:r>
        </w:p>
        <w:p w14:paraId="06326650" w14:textId="78F64281" w:rsidR="00C705CF" w:rsidRPr="00C2551C" w:rsidRDefault="00C705CF" w:rsidP="00C705CF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NORMAS TÉCNICAS PARA LA REMISIÓN DE INFORMACIÓN DE PROGRAMAS O INICIATIVAS DE EDUCACIÓN FINANCIERA</w:t>
          </w:r>
        </w:p>
        <w:p w14:paraId="4255ACAB" w14:textId="18C1D5C3" w:rsidR="00AA6D72" w:rsidRPr="00DC0311" w:rsidRDefault="00AA6D72" w:rsidP="00AA6D72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</w:p>
      </w:tc>
      <w:tc>
        <w:tcPr>
          <w:tcW w:w="1866" w:type="dxa"/>
          <w:vMerge w:val="restart"/>
          <w:vAlign w:val="center"/>
          <w:hideMark/>
        </w:tcPr>
        <w:p w14:paraId="6BCDEA45" w14:textId="77777777" w:rsidR="00AA6D72" w:rsidRPr="00D0191B" w:rsidRDefault="00AA6D72" w:rsidP="00AA6D7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>
            <w:rPr>
              <w:rFonts w:ascii="Museo Sans 300" w:hAnsi="Museo Sans 300" w:cs="Arial"/>
              <w:noProof/>
              <w:sz w:val="18"/>
              <w:szCs w:val="18"/>
            </w:rPr>
            <w:drawing>
              <wp:inline distT="0" distB="0" distL="0" distR="0" wp14:anchorId="49674D64" wp14:editId="1B10D863">
                <wp:extent cx="1041833" cy="554990"/>
                <wp:effectExtent l="0" t="0" r="6350" b="0"/>
                <wp:docPr id="1089705312" name="Imagen 1089705312" descr="Interfaz de usuario gráfic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9705312" name="Imagen 1089705312" descr="Interfaz de usuario gráfica,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318" cy="5728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A6D72" w:rsidRPr="00D0191B" w14:paraId="77252CBF" w14:textId="77777777" w:rsidTr="00C2551C">
      <w:trPr>
        <w:trHeight w:val="371"/>
      </w:trPr>
      <w:tc>
        <w:tcPr>
          <w:tcW w:w="2385" w:type="dxa"/>
          <w:vAlign w:val="center"/>
          <w:hideMark/>
        </w:tcPr>
        <w:p w14:paraId="26C2C23B" w14:textId="75AA3A39" w:rsidR="00AA6D72" w:rsidRPr="00DC0311" w:rsidRDefault="00AA6D72" w:rsidP="00AA6D7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Aprobación: 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23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09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2022</w:t>
          </w:r>
        </w:p>
      </w:tc>
      <w:tc>
        <w:tcPr>
          <w:tcW w:w="5638" w:type="dxa"/>
          <w:vMerge/>
          <w:vAlign w:val="center"/>
          <w:hideMark/>
        </w:tcPr>
        <w:p w14:paraId="18A21984" w14:textId="77777777" w:rsidR="00AA6D72" w:rsidRPr="00D0191B" w:rsidRDefault="00AA6D72" w:rsidP="00AA6D72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866" w:type="dxa"/>
          <w:vMerge/>
          <w:vAlign w:val="center"/>
          <w:hideMark/>
        </w:tcPr>
        <w:p w14:paraId="1DB9ACC1" w14:textId="77777777" w:rsidR="00AA6D72" w:rsidRPr="00D0191B" w:rsidRDefault="00AA6D72" w:rsidP="00AA6D72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AA6D72" w:rsidRPr="00D0191B" w14:paraId="1640A785" w14:textId="77777777" w:rsidTr="00C2551C">
      <w:trPr>
        <w:trHeight w:val="371"/>
      </w:trPr>
      <w:tc>
        <w:tcPr>
          <w:tcW w:w="2385" w:type="dxa"/>
          <w:vAlign w:val="center"/>
          <w:hideMark/>
        </w:tcPr>
        <w:p w14:paraId="683283E9" w14:textId="10321A9E" w:rsidR="00AA6D72" w:rsidRPr="00DC0311" w:rsidRDefault="00AA6D72" w:rsidP="00AA6D7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Vigencia: 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 w:rsid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2022</w:t>
          </w:r>
        </w:p>
      </w:tc>
      <w:tc>
        <w:tcPr>
          <w:tcW w:w="5638" w:type="dxa"/>
          <w:vMerge/>
          <w:vAlign w:val="center"/>
          <w:hideMark/>
        </w:tcPr>
        <w:p w14:paraId="74FB6A77" w14:textId="77777777" w:rsidR="00AA6D72" w:rsidRPr="00D0191B" w:rsidRDefault="00AA6D72" w:rsidP="00AA6D72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866" w:type="dxa"/>
          <w:vMerge/>
          <w:vAlign w:val="center"/>
          <w:hideMark/>
        </w:tcPr>
        <w:p w14:paraId="6C305BDA" w14:textId="77777777" w:rsidR="00AA6D72" w:rsidRPr="00D0191B" w:rsidRDefault="00AA6D72" w:rsidP="00AA6D72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23BA4AD1" w14:textId="05861803" w:rsidR="00F52D61" w:rsidRPr="004E058F" w:rsidRDefault="00F52D61" w:rsidP="005F3CA1">
    <w:pPr>
      <w:rPr>
        <w:rFonts w:ascii="Museo Sans 300" w:hAnsi="Museo Sans 300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889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85"/>
      <w:gridCol w:w="5638"/>
      <w:gridCol w:w="1866"/>
    </w:tblGrid>
    <w:tr w:rsidR="00563C5C" w:rsidRPr="00D0191B" w14:paraId="26BABC68" w14:textId="77777777" w:rsidTr="00910B1C">
      <w:trPr>
        <w:trHeight w:val="371"/>
      </w:trPr>
      <w:tc>
        <w:tcPr>
          <w:tcW w:w="2385" w:type="dxa"/>
          <w:vAlign w:val="center"/>
          <w:hideMark/>
        </w:tcPr>
        <w:p w14:paraId="3898E15B" w14:textId="77777777" w:rsidR="00563C5C" w:rsidRPr="00DC0311" w:rsidRDefault="00563C5C" w:rsidP="00563C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CNBCR-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08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/202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</w:t>
          </w:r>
        </w:p>
      </w:tc>
      <w:tc>
        <w:tcPr>
          <w:tcW w:w="5638" w:type="dxa"/>
          <w:vMerge w:val="restart"/>
          <w:vAlign w:val="center"/>
          <w:hideMark/>
        </w:tcPr>
        <w:p w14:paraId="5C0A3FBE" w14:textId="77777777" w:rsidR="00563C5C" w:rsidRPr="00C2551C" w:rsidRDefault="00563C5C" w:rsidP="00563C5C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NASF-10</w:t>
          </w:r>
        </w:p>
        <w:p w14:paraId="103C3424" w14:textId="77777777" w:rsidR="00563C5C" w:rsidRPr="00C2551C" w:rsidRDefault="00563C5C" w:rsidP="00563C5C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</w:pPr>
          <w:r w:rsidRPr="00C2551C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SV"/>
            </w:rPr>
            <w:t>NORMAS TÉCNICAS PARA LA REMISIÓN DE INFORMACIÓN DE PROGRAMAS O INICIATIVAS DE EDUCACIÓN FINANCIERA</w:t>
          </w:r>
        </w:p>
        <w:p w14:paraId="70A913EE" w14:textId="77777777" w:rsidR="00563C5C" w:rsidRPr="00DC0311" w:rsidRDefault="00563C5C" w:rsidP="00563C5C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</w:p>
      </w:tc>
      <w:tc>
        <w:tcPr>
          <w:tcW w:w="1866" w:type="dxa"/>
          <w:vMerge w:val="restart"/>
          <w:vAlign w:val="center"/>
          <w:hideMark/>
        </w:tcPr>
        <w:p w14:paraId="216E7CE9" w14:textId="77777777" w:rsidR="00563C5C" w:rsidRPr="00D0191B" w:rsidRDefault="00563C5C" w:rsidP="00563C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>
            <w:rPr>
              <w:rFonts w:ascii="Museo Sans 300" w:hAnsi="Museo Sans 300" w:cs="Arial"/>
              <w:noProof/>
              <w:sz w:val="18"/>
              <w:szCs w:val="18"/>
            </w:rPr>
            <w:drawing>
              <wp:inline distT="0" distB="0" distL="0" distR="0" wp14:anchorId="6759B1D0" wp14:editId="7707540C">
                <wp:extent cx="1041833" cy="554990"/>
                <wp:effectExtent l="0" t="0" r="6350" b="0"/>
                <wp:docPr id="1451867932" name="Imagen 1451867932" descr="Interfaz de usuario gráfica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9705312" name="Imagen 1089705312" descr="Interfaz de usuario gráfica,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318" cy="5728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63C5C" w:rsidRPr="00D0191B" w14:paraId="65D8F10A" w14:textId="77777777" w:rsidTr="00910B1C">
      <w:trPr>
        <w:trHeight w:val="371"/>
      </w:trPr>
      <w:tc>
        <w:tcPr>
          <w:tcW w:w="2385" w:type="dxa"/>
          <w:vAlign w:val="center"/>
          <w:hideMark/>
        </w:tcPr>
        <w:p w14:paraId="64DA9960" w14:textId="77777777" w:rsidR="00563C5C" w:rsidRPr="00DC0311" w:rsidRDefault="00563C5C" w:rsidP="00563C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Aprobación: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23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09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2022</w:t>
          </w:r>
        </w:p>
      </w:tc>
      <w:tc>
        <w:tcPr>
          <w:tcW w:w="5638" w:type="dxa"/>
          <w:vMerge/>
          <w:vAlign w:val="center"/>
          <w:hideMark/>
        </w:tcPr>
        <w:p w14:paraId="313AEF89" w14:textId="77777777" w:rsidR="00563C5C" w:rsidRPr="00D0191B" w:rsidRDefault="00563C5C" w:rsidP="00563C5C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866" w:type="dxa"/>
          <w:vMerge/>
          <w:vAlign w:val="center"/>
          <w:hideMark/>
        </w:tcPr>
        <w:p w14:paraId="3D0437AE" w14:textId="77777777" w:rsidR="00563C5C" w:rsidRPr="00D0191B" w:rsidRDefault="00563C5C" w:rsidP="00563C5C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563C5C" w:rsidRPr="00D0191B" w14:paraId="674BF097" w14:textId="77777777" w:rsidTr="00910B1C">
      <w:trPr>
        <w:trHeight w:val="371"/>
      </w:trPr>
      <w:tc>
        <w:tcPr>
          <w:tcW w:w="2385" w:type="dxa"/>
          <w:vAlign w:val="center"/>
          <w:hideMark/>
        </w:tcPr>
        <w:p w14:paraId="4EA3FCE0" w14:textId="77777777" w:rsidR="00563C5C" w:rsidRPr="00DC0311" w:rsidRDefault="00563C5C" w:rsidP="00563C5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 xml:space="preserve">Vigencia: 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10</w:t>
          </w:r>
          <w:r w:rsidRPr="00DC0311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2022</w:t>
          </w:r>
        </w:p>
      </w:tc>
      <w:tc>
        <w:tcPr>
          <w:tcW w:w="5638" w:type="dxa"/>
          <w:vMerge/>
          <w:vAlign w:val="center"/>
          <w:hideMark/>
        </w:tcPr>
        <w:p w14:paraId="0428FAF7" w14:textId="77777777" w:rsidR="00563C5C" w:rsidRPr="00D0191B" w:rsidRDefault="00563C5C" w:rsidP="00563C5C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866" w:type="dxa"/>
          <w:vMerge/>
          <w:vAlign w:val="center"/>
          <w:hideMark/>
        </w:tcPr>
        <w:p w14:paraId="33308430" w14:textId="77777777" w:rsidR="00563C5C" w:rsidRPr="00D0191B" w:rsidRDefault="00563C5C" w:rsidP="00563C5C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152E8820" w14:textId="22932F24" w:rsidR="002E5FA7" w:rsidRPr="004E058F" w:rsidRDefault="002E5FA7" w:rsidP="002E5FA7">
    <w:pPr>
      <w:rPr>
        <w:rFonts w:ascii="Museo Sans 300" w:hAnsi="Museo Sans 300"/>
        <w:b/>
        <w:bCs/>
        <w:lang w:val="es-SV"/>
      </w:rPr>
    </w:pPr>
  </w:p>
  <w:p w14:paraId="4CE48669" w14:textId="61E10862" w:rsidR="0080228F" w:rsidRDefault="0080228F" w:rsidP="00EA79BD">
    <w:pPr>
      <w:pStyle w:val="Encabezado"/>
      <w:jc w:val="right"/>
      <w:rPr>
        <w:rFonts w:ascii="Museo Sans 300" w:hAnsi="Museo Sans 300"/>
        <w:b/>
        <w:bCs/>
        <w:sz w:val="20"/>
        <w:szCs w:val="20"/>
        <w:lang w:val="es-SV"/>
      </w:rPr>
    </w:pPr>
    <w:r w:rsidRPr="00176824">
      <w:rPr>
        <w:rFonts w:ascii="Museo Sans 300" w:hAnsi="Museo Sans 300"/>
        <w:b/>
        <w:bCs/>
        <w:sz w:val="20"/>
        <w:szCs w:val="20"/>
        <w:lang w:val="es-SV"/>
      </w:rPr>
      <w:t xml:space="preserve">Anexo No. </w:t>
    </w:r>
    <w:r w:rsidR="00DC2E35" w:rsidRPr="00176824">
      <w:rPr>
        <w:rFonts w:ascii="Museo Sans 300" w:hAnsi="Museo Sans 300"/>
        <w:b/>
        <w:bCs/>
        <w:sz w:val="20"/>
        <w:szCs w:val="20"/>
        <w:lang w:val="es-SV"/>
      </w:rPr>
      <w:t>1</w:t>
    </w:r>
  </w:p>
  <w:p w14:paraId="110B78F0" w14:textId="77777777" w:rsidR="00794709" w:rsidRPr="00176824" w:rsidRDefault="00794709" w:rsidP="00EA79BD">
    <w:pPr>
      <w:pStyle w:val="Encabezado"/>
      <w:jc w:val="right"/>
      <w:rPr>
        <w:rFonts w:ascii="Museo Sans 300" w:hAnsi="Museo Sans 300"/>
        <w:b/>
        <w:bCs/>
        <w:sz w:val="20"/>
        <w:szCs w:val="20"/>
        <w:lang w:val="es-S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A4E"/>
    <w:multiLevelType w:val="hybridMultilevel"/>
    <w:tmpl w:val="B4C68C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6C2"/>
    <w:multiLevelType w:val="hybridMultilevel"/>
    <w:tmpl w:val="64545954"/>
    <w:lvl w:ilvl="0" w:tplc="440A0017">
      <w:start w:val="1"/>
      <w:numFmt w:val="lowerLetter"/>
      <w:lvlText w:val="%1)"/>
      <w:lvlJc w:val="left"/>
      <w:pPr>
        <w:ind w:left="835" w:hanging="360"/>
      </w:pPr>
    </w:lvl>
    <w:lvl w:ilvl="1" w:tplc="440A0019" w:tentative="1">
      <w:start w:val="1"/>
      <w:numFmt w:val="lowerLetter"/>
      <w:lvlText w:val="%2."/>
      <w:lvlJc w:val="left"/>
      <w:pPr>
        <w:ind w:left="1555" w:hanging="360"/>
      </w:pPr>
    </w:lvl>
    <w:lvl w:ilvl="2" w:tplc="440A001B" w:tentative="1">
      <w:start w:val="1"/>
      <w:numFmt w:val="lowerRoman"/>
      <w:lvlText w:val="%3."/>
      <w:lvlJc w:val="right"/>
      <w:pPr>
        <w:ind w:left="2275" w:hanging="180"/>
      </w:pPr>
    </w:lvl>
    <w:lvl w:ilvl="3" w:tplc="440A000F" w:tentative="1">
      <w:start w:val="1"/>
      <w:numFmt w:val="decimal"/>
      <w:lvlText w:val="%4."/>
      <w:lvlJc w:val="left"/>
      <w:pPr>
        <w:ind w:left="2995" w:hanging="360"/>
      </w:pPr>
    </w:lvl>
    <w:lvl w:ilvl="4" w:tplc="440A0019" w:tentative="1">
      <w:start w:val="1"/>
      <w:numFmt w:val="lowerLetter"/>
      <w:lvlText w:val="%5."/>
      <w:lvlJc w:val="left"/>
      <w:pPr>
        <w:ind w:left="3715" w:hanging="360"/>
      </w:pPr>
    </w:lvl>
    <w:lvl w:ilvl="5" w:tplc="440A001B" w:tentative="1">
      <w:start w:val="1"/>
      <w:numFmt w:val="lowerRoman"/>
      <w:lvlText w:val="%6."/>
      <w:lvlJc w:val="right"/>
      <w:pPr>
        <w:ind w:left="4435" w:hanging="180"/>
      </w:pPr>
    </w:lvl>
    <w:lvl w:ilvl="6" w:tplc="440A000F" w:tentative="1">
      <w:start w:val="1"/>
      <w:numFmt w:val="decimal"/>
      <w:lvlText w:val="%7."/>
      <w:lvlJc w:val="left"/>
      <w:pPr>
        <w:ind w:left="5155" w:hanging="360"/>
      </w:pPr>
    </w:lvl>
    <w:lvl w:ilvl="7" w:tplc="440A0019" w:tentative="1">
      <w:start w:val="1"/>
      <w:numFmt w:val="lowerLetter"/>
      <w:lvlText w:val="%8."/>
      <w:lvlJc w:val="left"/>
      <w:pPr>
        <w:ind w:left="5875" w:hanging="360"/>
      </w:pPr>
    </w:lvl>
    <w:lvl w:ilvl="8" w:tplc="440A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108158B0"/>
    <w:multiLevelType w:val="hybridMultilevel"/>
    <w:tmpl w:val="7C147016"/>
    <w:lvl w:ilvl="0" w:tplc="EC3E8E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4AFF"/>
    <w:multiLevelType w:val="singleLevel"/>
    <w:tmpl w:val="ED509C3C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lang w:val="es-SV"/>
      </w:rPr>
    </w:lvl>
  </w:abstractNum>
  <w:abstractNum w:abstractNumId="4" w15:restartNumberingAfterBreak="0">
    <w:nsid w:val="1ECC2AAC"/>
    <w:multiLevelType w:val="hybridMultilevel"/>
    <w:tmpl w:val="9AAC4BE6"/>
    <w:lvl w:ilvl="0" w:tplc="440A001B">
      <w:start w:val="1"/>
      <w:numFmt w:val="low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76B8E"/>
    <w:multiLevelType w:val="hybridMultilevel"/>
    <w:tmpl w:val="F50451D2"/>
    <w:lvl w:ilvl="0" w:tplc="4EAA4AA4">
      <w:start w:val="1"/>
      <w:numFmt w:val="decimal"/>
      <w:suff w:val="space"/>
      <w:lvlText w:val="Art. %1.-"/>
      <w:lvlJc w:val="left"/>
      <w:pPr>
        <w:ind w:left="0" w:firstLine="709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43BF"/>
    <w:multiLevelType w:val="hybridMultilevel"/>
    <w:tmpl w:val="7562BAFC"/>
    <w:lvl w:ilvl="0" w:tplc="216EFBBC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D125EE"/>
    <w:multiLevelType w:val="hybridMultilevel"/>
    <w:tmpl w:val="C4F0E530"/>
    <w:lvl w:ilvl="0" w:tplc="676AC0F6">
      <w:start w:val="1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779" w:hanging="360"/>
      </w:pPr>
    </w:lvl>
    <w:lvl w:ilvl="2" w:tplc="440A001B" w:tentative="1">
      <w:start w:val="1"/>
      <w:numFmt w:val="lowerRoman"/>
      <w:lvlText w:val="%3."/>
      <w:lvlJc w:val="right"/>
      <w:pPr>
        <w:ind w:left="3499" w:hanging="180"/>
      </w:pPr>
    </w:lvl>
    <w:lvl w:ilvl="3" w:tplc="440A000F" w:tentative="1">
      <w:start w:val="1"/>
      <w:numFmt w:val="decimal"/>
      <w:lvlText w:val="%4."/>
      <w:lvlJc w:val="left"/>
      <w:pPr>
        <w:ind w:left="4219" w:hanging="360"/>
      </w:pPr>
    </w:lvl>
    <w:lvl w:ilvl="4" w:tplc="440A0019" w:tentative="1">
      <w:start w:val="1"/>
      <w:numFmt w:val="lowerLetter"/>
      <w:lvlText w:val="%5."/>
      <w:lvlJc w:val="left"/>
      <w:pPr>
        <w:ind w:left="4939" w:hanging="360"/>
      </w:pPr>
    </w:lvl>
    <w:lvl w:ilvl="5" w:tplc="440A001B" w:tentative="1">
      <w:start w:val="1"/>
      <w:numFmt w:val="lowerRoman"/>
      <w:lvlText w:val="%6."/>
      <w:lvlJc w:val="right"/>
      <w:pPr>
        <w:ind w:left="5659" w:hanging="180"/>
      </w:pPr>
    </w:lvl>
    <w:lvl w:ilvl="6" w:tplc="440A000F" w:tentative="1">
      <w:start w:val="1"/>
      <w:numFmt w:val="decimal"/>
      <w:lvlText w:val="%7."/>
      <w:lvlJc w:val="left"/>
      <w:pPr>
        <w:ind w:left="6379" w:hanging="360"/>
      </w:pPr>
    </w:lvl>
    <w:lvl w:ilvl="7" w:tplc="440A0019" w:tentative="1">
      <w:start w:val="1"/>
      <w:numFmt w:val="lowerLetter"/>
      <w:lvlText w:val="%8."/>
      <w:lvlJc w:val="left"/>
      <w:pPr>
        <w:ind w:left="7099" w:hanging="360"/>
      </w:pPr>
    </w:lvl>
    <w:lvl w:ilvl="8" w:tplc="440A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05D55"/>
    <w:multiLevelType w:val="hybridMultilevel"/>
    <w:tmpl w:val="AC70C2B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73C53"/>
    <w:multiLevelType w:val="hybridMultilevel"/>
    <w:tmpl w:val="017ADF8C"/>
    <w:lvl w:ilvl="0" w:tplc="8C6CB80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3A469F2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359E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1937"/>
    <w:multiLevelType w:val="hybridMultilevel"/>
    <w:tmpl w:val="6264015E"/>
    <w:lvl w:ilvl="0" w:tplc="E160B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CB9"/>
    <w:multiLevelType w:val="hybridMultilevel"/>
    <w:tmpl w:val="DC6A5F70"/>
    <w:lvl w:ilvl="0" w:tplc="492A3DF2">
      <w:start w:val="1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054B6"/>
    <w:multiLevelType w:val="hybridMultilevel"/>
    <w:tmpl w:val="44723DA8"/>
    <w:lvl w:ilvl="0" w:tplc="FFD42D34">
      <w:start w:val="2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508E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AB2"/>
    <w:multiLevelType w:val="hybridMultilevel"/>
    <w:tmpl w:val="D5408116"/>
    <w:lvl w:ilvl="0" w:tplc="CDB42B9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57E5F"/>
    <w:multiLevelType w:val="hybridMultilevel"/>
    <w:tmpl w:val="F7425F9C"/>
    <w:lvl w:ilvl="0" w:tplc="3EF6EA3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AB3AB7"/>
    <w:multiLevelType w:val="multilevel"/>
    <w:tmpl w:val="AC78185A"/>
    <w:lvl w:ilvl="0">
      <w:start w:val="1"/>
      <w:numFmt w:val="upperRoman"/>
      <w:pStyle w:val="Ttulo1"/>
      <w:lvlText w:val="%1"/>
      <w:lvlJc w:val="left"/>
      <w:pPr>
        <w:tabs>
          <w:tab w:val="num" w:pos="720"/>
        </w:tabs>
        <w:ind w:left="0" w:firstLine="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none"/>
      <w:lvlRestart w:val="0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Restart w:val="0"/>
      <w:pStyle w:val="Ttulo3"/>
      <w:lvlText w:val="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E426A0"/>
    <w:multiLevelType w:val="hybridMultilevel"/>
    <w:tmpl w:val="14E04608"/>
    <w:lvl w:ilvl="0" w:tplc="440A001B">
      <w:start w:val="1"/>
      <w:numFmt w:val="lowerRoman"/>
      <w:lvlText w:val="%1."/>
      <w:lvlJc w:val="righ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675155"/>
    <w:multiLevelType w:val="hybridMultilevel"/>
    <w:tmpl w:val="3222D3BA"/>
    <w:lvl w:ilvl="0" w:tplc="3E363150">
      <w:start w:val="1"/>
      <w:numFmt w:val="decimal"/>
      <w:lvlText w:val="Art. %1.-"/>
      <w:lvlJc w:val="left"/>
      <w:pPr>
        <w:ind w:left="851" w:hanging="709"/>
      </w:pPr>
      <w:rPr>
        <w:rFonts w:hint="default"/>
        <w:b/>
        <w:i w:val="0"/>
        <w:iCs w:val="0"/>
        <w:strike w:val="0"/>
        <w:color w:val="auto"/>
        <w:sz w:val="22"/>
        <w:szCs w:val="22"/>
      </w:rPr>
    </w:lvl>
    <w:lvl w:ilvl="1" w:tplc="37926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D5FFF"/>
    <w:multiLevelType w:val="hybridMultilevel"/>
    <w:tmpl w:val="1E3C3DEE"/>
    <w:lvl w:ilvl="0" w:tplc="28BABA28">
      <w:start w:val="1"/>
      <w:numFmt w:val="lowerLetter"/>
      <w:lvlText w:val="%1)"/>
      <w:lvlJc w:val="left"/>
      <w:pPr>
        <w:ind w:left="778" w:hanging="360"/>
      </w:pPr>
      <w:rPr>
        <w:rFonts w:ascii="Museo Sans 300" w:hAnsi="Museo Sans 300" w:hint="default"/>
        <w:b w:val="0"/>
        <w:bCs w:val="0"/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 w15:restartNumberingAfterBreak="0">
    <w:nsid w:val="64A55280"/>
    <w:multiLevelType w:val="hybridMultilevel"/>
    <w:tmpl w:val="90DA8270"/>
    <w:lvl w:ilvl="0" w:tplc="D3B8C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32D5"/>
    <w:multiLevelType w:val="hybridMultilevel"/>
    <w:tmpl w:val="52DACC18"/>
    <w:lvl w:ilvl="0" w:tplc="46E4E5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A5574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58DB"/>
    <w:multiLevelType w:val="singleLevel"/>
    <w:tmpl w:val="ED509C3C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lang w:val="es-SV"/>
      </w:rPr>
    </w:lvl>
  </w:abstractNum>
  <w:abstractNum w:abstractNumId="28" w15:restartNumberingAfterBreak="0">
    <w:nsid w:val="6C4553AA"/>
    <w:multiLevelType w:val="hybridMultilevel"/>
    <w:tmpl w:val="E03637C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09A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826C5"/>
    <w:multiLevelType w:val="hybridMultilevel"/>
    <w:tmpl w:val="AEA68620"/>
    <w:lvl w:ilvl="0" w:tplc="EB768F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7B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3717BD7"/>
    <w:multiLevelType w:val="hybridMultilevel"/>
    <w:tmpl w:val="8D382ADA"/>
    <w:lvl w:ilvl="0" w:tplc="0586690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5B0C750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75DA"/>
    <w:multiLevelType w:val="hybridMultilevel"/>
    <w:tmpl w:val="DC6A5F70"/>
    <w:lvl w:ilvl="0" w:tplc="492A3DF2">
      <w:start w:val="1"/>
      <w:numFmt w:val="lowerRoman"/>
      <w:lvlText w:val="%1."/>
      <w:lvlJc w:val="left"/>
      <w:pPr>
        <w:ind w:left="241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06AB3"/>
    <w:multiLevelType w:val="hybridMultilevel"/>
    <w:tmpl w:val="9466AD46"/>
    <w:lvl w:ilvl="0" w:tplc="EB7EF6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8727">
    <w:abstractNumId w:val="20"/>
  </w:num>
  <w:num w:numId="2" w16cid:durableId="1558782725">
    <w:abstractNumId w:val="6"/>
  </w:num>
  <w:num w:numId="3" w16cid:durableId="557939025">
    <w:abstractNumId w:val="5"/>
  </w:num>
  <w:num w:numId="4" w16cid:durableId="19934651">
    <w:abstractNumId w:val="30"/>
  </w:num>
  <w:num w:numId="5" w16cid:durableId="1869836496">
    <w:abstractNumId w:val="3"/>
  </w:num>
  <w:num w:numId="6" w16cid:durableId="1171487106">
    <w:abstractNumId w:val="4"/>
  </w:num>
  <w:num w:numId="7" w16cid:durableId="619651769">
    <w:abstractNumId w:val="17"/>
  </w:num>
  <w:num w:numId="8" w16cid:durableId="1859931617">
    <w:abstractNumId w:val="32"/>
  </w:num>
  <w:num w:numId="9" w16cid:durableId="207574644">
    <w:abstractNumId w:val="9"/>
  </w:num>
  <w:num w:numId="10" w16cid:durableId="356548008">
    <w:abstractNumId w:val="27"/>
  </w:num>
  <w:num w:numId="11" w16cid:durableId="485317981">
    <w:abstractNumId w:val="25"/>
  </w:num>
  <w:num w:numId="12" w16cid:durableId="1095369830">
    <w:abstractNumId w:val="31"/>
  </w:num>
  <w:num w:numId="13" w16cid:durableId="1140612994">
    <w:abstractNumId w:val="23"/>
  </w:num>
  <w:num w:numId="14" w16cid:durableId="704672963">
    <w:abstractNumId w:val="18"/>
  </w:num>
  <w:num w:numId="15" w16cid:durableId="1572235824">
    <w:abstractNumId w:val="13"/>
  </w:num>
  <w:num w:numId="16" w16cid:durableId="861669632">
    <w:abstractNumId w:val="1"/>
  </w:num>
  <w:num w:numId="17" w16cid:durableId="1687517672">
    <w:abstractNumId w:val="0"/>
  </w:num>
  <w:num w:numId="18" w16cid:durableId="1317487694">
    <w:abstractNumId w:val="28"/>
  </w:num>
  <w:num w:numId="19" w16cid:durableId="1478037451">
    <w:abstractNumId w:val="7"/>
  </w:num>
  <w:num w:numId="20" w16cid:durableId="1356728310">
    <w:abstractNumId w:val="15"/>
  </w:num>
  <w:num w:numId="21" w16cid:durableId="1671254517">
    <w:abstractNumId w:val="10"/>
  </w:num>
  <w:num w:numId="22" w16cid:durableId="1796217218">
    <w:abstractNumId w:val="29"/>
  </w:num>
  <w:num w:numId="23" w16cid:durableId="2010516730">
    <w:abstractNumId w:val="22"/>
  </w:num>
  <w:num w:numId="24" w16cid:durableId="1537429421">
    <w:abstractNumId w:val="33"/>
  </w:num>
  <w:num w:numId="25" w16cid:durableId="263421516">
    <w:abstractNumId w:val="26"/>
  </w:num>
  <w:num w:numId="26" w16cid:durableId="471218454">
    <w:abstractNumId w:val="16"/>
  </w:num>
  <w:num w:numId="27" w16cid:durableId="1817989041">
    <w:abstractNumId w:val="21"/>
  </w:num>
  <w:num w:numId="28" w16cid:durableId="1689059799">
    <w:abstractNumId w:val="11"/>
  </w:num>
  <w:num w:numId="29" w16cid:durableId="652293131">
    <w:abstractNumId w:val="12"/>
  </w:num>
  <w:num w:numId="30" w16cid:durableId="16094603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7277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6072814">
    <w:abstractNumId w:val="14"/>
  </w:num>
  <w:num w:numId="33" w16cid:durableId="831674773">
    <w:abstractNumId w:val="34"/>
  </w:num>
  <w:num w:numId="34" w16cid:durableId="95908818">
    <w:abstractNumId w:val="24"/>
  </w:num>
  <w:num w:numId="35" w16cid:durableId="542137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26F"/>
    <w:rsid w:val="0000181C"/>
    <w:rsid w:val="00003298"/>
    <w:rsid w:val="00004108"/>
    <w:rsid w:val="000041F0"/>
    <w:rsid w:val="0000597F"/>
    <w:rsid w:val="0001132F"/>
    <w:rsid w:val="00011BF6"/>
    <w:rsid w:val="0001370A"/>
    <w:rsid w:val="000160EF"/>
    <w:rsid w:val="00017ADC"/>
    <w:rsid w:val="00032085"/>
    <w:rsid w:val="00033A75"/>
    <w:rsid w:val="00035853"/>
    <w:rsid w:val="00036748"/>
    <w:rsid w:val="00037267"/>
    <w:rsid w:val="000372FE"/>
    <w:rsid w:val="000376EA"/>
    <w:rsid w:val="00043389"/>
    <w:rsid w:val="000443EB"/>
    <w:rsid w:val="00045B62"/>
    <w:rsid w:val="00046ACF"/>
    <w:rsid w:val="00054927"/>
    <w:rsid w:val="00056495"/>
    <w:rsid w:val="00061F6A"/>
    <w:rsid w:val="00065112"/>
    <w:rsid w:val="00066AA4"/>
    <w:rsid w:val="00066CCD"/>
    <w:rsid w:val="00076912"/>
    <w:rsid w:val="00076BB2"/>
    <w:rsid w:val="00077E5A"/>
    <w:rsid w:val="000813DE"/>
    <w:rsid w:val="00086300"/>
    <w:rsid w:val="00087DC3"/>
    <w:rsid w:val="000904C7"/>
    <w:rsid w:val="00092082"/>
    <w:rsid w:val="000975FB"/>
    <w:rsid w:val="000A595E"/>
    <w:rsid w:val="000A7E07"/>
    <w:rsid w:val="000B26B2"/>
    <w:rsid w:val="000C261D"/>
    <w:rsid w:val="000C3F10"/>
    <w:rsid w:val="000D1512"/>
    <w:rsid w:val="000D4F48"/>
    <w:rsid w:val="000D64C3"/>
    <w:rsid w:val="000D7DBF"/>
    <w:rsid w:val="000E01AC"/>
    <w:rsid w:val="000E16F4"/>
    <w:rsid w:val="000E1BCB"/>
    <w:rsid w:val="000E468A"/>
    <w:rsid w:val="000F24DF"/>
    <w:rsid w:val="000F37A1"/>
    <w:rsid w:val="000F3811"/>
    <w:rsid w:val="000F5159"/>
    <w:rsid w:val="001048E2"/>
    <w:rsid w:val="00106824"/>
    <w:rsid w:val="001074AD"/>
    <w:rsid w:val="00112E61"/>
    <w:rsid w:val="00113D69"/>
    <w:rsid w:val="001153CC"/>
    <w:rsid w:val="00122796"/>
    <w:rsid w:val="00123983"/>
    <w:rsid w:val="00125F03"/>
    <w:rsid w:val="00127665"/>
    <w:rsid w:val="001304FC"/>
    <w:rsid w:val="00131B31"/>
    <w:rsid w:val="00133665"/>
    <w:rsid w:val="00134717"/>
    <w:rsid w:val="00136885"/>
    <w:rsid w:val="00137046"/>
    <w:rsid w:val="00141A0B"/>
    <w:rsid w:val="0014289A"/>
    <w:rsid w:val="00145776"/>
    <w:rsid w:val="001462BC"/>
    <w:rsid w:val="001475AD"/>
    <w:rsid w:val="00147F44"/>
    <w:rsid w:val="00150D8B"/>
    <w:rsid w:val="00151D89"/>
    <w:rsid w:val="00157791"/>
    <w:rsid w:val="00161A03"/>
    <w:rsid w:val="00163DC2"/>
    <w:rsid w:val="001652BF"/>
    <w:rsid w:val="00166BA8"/>
    <w:rsid w:val="001710FB"/>
    <w:rsid w:val="001738E5"/>
    <w:rsid w:val="00174D3B"/>
    <w:rsid w:val="0017542C"/>
    <w:rsid w:val="00176824"/>
    <w:rsid w:val="0018583D"/>
    <w:rsid w:val="001876B2"/>
    <w:rsid w:val="0019294A"/>
    <w:rsid w:val="00192C52"/>
    <w:rsid w:val="00193698"/>
    <w:rsid w:val="00193B8A"/>
    <w:rsid w:val="001A0B16"/>
    <w:rsid w:val="001A198A"/>
    <w:rsid w:val="001A2D99"/>
    <w:rsid w:val="001A304A"/>
    <w:rsid w:val="001A481C"/>
    <w:rsid w:val="001A69AF"/>
    <w:rsid w:val="001A7D11"/>
    <w:rsid w:val="001A7E6B"/>
    <w:rsid w:val="001B1E57"/>
    <w:rsid w:val="001B21B5"/>
    <w:rsid w:val="001B28D9"/>
    <w:rsid w:val="001B2CC2"/>
    <w:rsid w:val="001B360F"/>
    <w:rsid w:val="001C0739"/>
    <w:rsid w:val="001C1A3C"/>
    <w:rsid w:val="001C4C26"/>
    <w:rsid w:val="001C5350"/>
    <w:rsid w:val="001D2FD5"/>
    <w:rsid w:val="001E13F6"/>
    <w:rsid w:val="001E5C84"/>
    <w:rsid w:val="001F026F"/>
    <w:rsid w:val="001F13B0"/>
    <w:rsid w:val="001F1F46"/>
    <w:rsid w:val="001F2FFA"/>
    <w:rsid w:val="001F3D02"/>
    <w:rsid w:val="001F5743"/>
    <w:rsid w:val="001F7C9F"/>
    <w:rsid w:val="00201F1A"/>
    <w:rsid w:val="00201FA9"/>
    <w:rsid w:val="002021AD"/>
    <w:rsid w:val="00203F53"/>
    <w:rsid w:val="00210FA4"/>
    <w:rsid w:val="00211086"/>
    <w:rsid w:val="00212272"/>
    <w:rsid w:val="002142DD"/>
    <w:rsid w:val="00214D01"/>
    <w:rsid w:val="0022360B"/>
    <w:rsid w:val="0022364B"/>
    <w:rsid w:val="00225C9B"/>
    <w:rsid w:val="00226756"/>
    <w:rsid w:val="0023253A"/>
    <w:rsid w:val="00232A59"/>
    <w:rsid w:val="00236D2D"/>
    <w:rsid w:val="00242524"/>
    <w:rsid w:val="002461F8"/>
    <w:rsid w:val="002502E6"/>
    <w:rsid w:val="002515A1"/>
    <w:rsid w:val="00253D54"/>
    <w:rsid w:val="00254069"/>
    <w:rsid w:val="00256878"/>
    <w:rsid w:val="00260406"/>
    <w:rsid w:val="00265213"/>
    <w:rsid w:val="002675A7"/>
    <w:rsid w:val="00272C36"/>
    <w:rsid w:val="002751D9"/>
    <w:rsid w:val="00275EAD"/>
    <w:rsid w:val="002802F3"/>
    <w:rsid w:val="0028034C"/>
    <w:rsid w:val="00283669"/>
    <w:rsid w:val="00285A52"/>
    <w:rsid w:val="00293F90"/>
    <w:rsid w:val="00294D1D"/>
    <w:rsid w:val="002A0F33"/>
    <w:rsid w:val="002A2C70"/>
    <w:rsid w:val="002A4135"/>
    <w:rsid w:val="002B0F61"/>
    <w:rsid w:val="002B1FDB"/>
    <w:rsid w:val="002B4E17"/>
    <w:rsid w:val="002B6D5C"/>
    <w:rsid w:val="002B7A51"/>
    <w:rsid w:val="002C072E"/>
    <w:rsid w:val="002C0BBE"/>
    <w:rsid w:val="002C1962"/>
    <w:rsid w:val="002C239A"/>
    <w:rsid w:val="002C25E2"/>
    <w:rsid w:val="002C33E1"/>
    <w:rsid w:val="002C46A3"/>
    <w:rsid w:val="002C6171"/>
    <w:rsid w:val="002C66BD"/>
    <w:rsid w:val="002D1EF4"/>
    <w:rsid w:val="002D243F"/>
    <w:rsid w:val="002D2815"/>
    <w:rsid w:val="002D58C5"/>
    <w:rsid w:val="002D69D7"/>
    <w:rsid w:val="002D6B1F"/>
    <w:rsid w:val="002D787B"/>
    <w:rsid w:val="002E5BAC"/>
    <w:rsid w:val="002E5FA7"/>
    <w:rsid w:val="002F0C29"/>
    <w:rsid w:val="002F1DF3"/>
    <w:rsid w:val="002F2132"/>
    <w:rsid w:val="002F55E0"/>
    <w:rsid w:val="002F61AD"/>
    <w:rsid w:val="00304ADB"/>
    <w:rsid w:val="0030521C"/>
    <w:rsid w:val="0031170A"/>
    <w:rsid w:val="003117B1"/>
    <w:rsid w:val="00320A3F"/>
    <w:rsid w:val="00322BB9"/>
    <w:rsid w:val="0033478A"/>
    <w:rsid w:val="00336DD1"/>
    <w:rsid w:val="00340A25"/>
    <w:rsid w:val="00341445"/>
    <w:rsid w:val="00341F7F"/>
    <w:rsid w:val="00347725"/>
    <w:rsid w:val="00347B9E"/>
    <w:rsid w:val="00350F8B"/>
    <w:rsid w:val="0035313A"/>
    <w:rsid w:val="003534CC"/>
    <w:rsid w:val="00354186"/>
    <w:rsid w:val="00362E4C"/>
    <w:rsid w:val="00364E2C"/>
    <w:rsid w:val="00365299"/>
    <w:rsid w:val="00370F74"/>
    <w:rsid w:val="00371557"/>
    <w:rsid w:val="003715B2"/>
    <w:rsid w:val="00372E80"/>
    <w:rsid w:val="003746CA"/>
    <w:rsid w:val="00376C82"/>
    <w:rsid w:val="00384E01"/>
    <w:rsid w:val="0038726E"/>
    <w:rsid w:val="003930C5"/>
    <w:rsid w:val="00397B9B"/>
    <w:rsid w:val="003A33F9"/>
    <w:rsid w:val="003A51D6"/>
    <w:rsid w:val="003A7C7B"/>
    <w:rsid w:val="003B3F6D"/>
    <w:rsid w:val="003B4F81"/>
    <w:rsid w:val="003C0F18"/>
    <w:rsid w:val="003C396B"/>
    <w:rsid w:val="003C614B"/>
    <w:rsid w:val="003C6837"/>
    <w:rsid w:val="003D3134"/>
    <w:rsid w:val="003D366B"/>
    <w:rsid w:val="003E0635"/>
    <w:rsid w:val="003E090E"/>
    <w:rsid w:val="003E1FDD"/>
    <w:rsid w:val="003F1CE6"/>
    <w:rsid w:val="003F2FFC"/>
    <w:rsid w:val="003F3A1D"/>
    <w:rsid w:val="003F43B7"/>
    <w:rsid w:val="00401BDD"/>
    <w:rsid w:val="004023C6"/>
    <w:rsid w:val="00405BEE"/>
    <w:rsid w:val="004106F5"/>
    <w:rsid w:val="004128DB"/>
    <w:rsid w:val="00412DF8"/>
    <w:rsid w:val="00413DAA"/>
    <w:rsid w:val="00414611"/>
    <w:rsid w:val="004154AF"/>
    <w:rsid w:val="0041757B"/>
    <w:rsid w:val="00417B67"/>
    <w:rsid w:val="004222AD"/>
    <w:rsid w:val="004227E2"/>
    <w:rsid w:val="004314B3"/>
    <w:rsid w:val="0043432D"/>
    <w:rsid w:val="0043585E"/>
    <w:rsid w:val="004408E7"/>
    <w:rsid w:val="004422F2"/>
    <w:rsid w:val="004434F7"/>
    <w:rsid w:val="00445028"/>
    <w:rsid w:val="0044630A"/>
    <w:rsid w:val="00447B27"/>
    <w:rsid w:val="004500FA"/>
    <w:rsid w:val="00453006"/>
    <w:rsid w:val="00455174"/>
    <w:rsid w:val="004552C4"/>
    <w:rsid w:val="00461B5A"/>
    <w:rsid w:val="00465ACE"/>
    <w:rsid w:val="004705A1"/>
    <w:rsid w:val="0047129B"/>
    <w:rsid w:val="00471ECA"/>
    <w:rsid w:val="0047201D"/>
    <w:rsid w:val="00475E47"/>
    <w:rsid w:val="00491A25"/>
    <w:rsid w:val="00493039"/>
    <w:rsid w:val="00494770"/>
    <w:rsid w:val="0049683D"/>
    <w:rsid w:val="004A435A"/>
    <w:rsid w:val="004B294D"/>
    <w:rsid w:val="004B2C9F"/>
    <w:rsid w:val="004B2DCC"/>
    <w:rsid w:val="004B30F2"/>
    <w:rsid w:val="004B3638"/>
    <w:rsid w:val="004B6BB9"/>
    <w:rsid w:val="004B6E03"/>
    <w:rsid w:val="004C02F8"/>
    <w:rsid w:val="004C0CBA"/>
    <w:rsid w:val="004C2140"/>
    <w:rsid w:val="004C316F"/>
    <w:rsid w:val="004C46EA"/>
    <w:rsid w:val="004C628C"/>
    <w:rsid w:val="004C690B"/>
    <w:rsid w:val="004C7121"/>
    <w:rsid w:val="004D23DC"/>
    <w:rsid w:val="004D5BC2"/>
    <w:rsid w:val="004E058F"/>
    <w:rsid w:val="004E6CEB"/>
    <w:rsid w:val="004E6E3B"/>
    <w:rsid w:val="004F005D"/>
    <w:rsid w:val="00500ADD"/>
    <w:rsid w:val="0050202C"/>
    <w:rsid w:val="005067D5"/>
    <w:rsid w:val="0051136F"/>
    <w:rsid w:val="00512341"/>
    <w:rsid w:val="0051484E"/>
    <w:rsid w:val="00514B5A"/>
    <w:rsid w:val="00516616"/>
    <w:rsid w:val="005219FC"/>
    <w:rsid w:val="005265EA"/>
    <w:rsid w:val="00526CDC"/>
    <w:rsid w:val="00530D61"/>
    <w:rsid w:val="00532ACA"/>
    <w:rsid w:val="00541CBE"/>
    <w:rsid w:val="005457FE"/>
    <w:rsid w:val="005515A6"/>
    <w:rsid w:val="005525E3"/>
    <w:rsid w:val="00554F15"/>
    <w:rsid w:val="005618EA"/>
    <w:rsid w:val="00563C5C"/>
    <w:rsid w:val="00563CC1"/>
    <w:rsid w:val="00564077"/>
    <w:rsid w:val="005652BC"/>
    <w:rsid w:val="0056674F"/>
    <w:rsid w:val="00570134"/>
    <w:rsid w:val="00573F2C"/>
    <w:rsid w:val="00575F6E"/>
    <w:rsid w:val="0057629F"/>
    <w:rsid w:val="00576887"/>
    <w:rsid w:val="005805C0"/>
    <w:rsid w:val="005808CD"/>
    <w:rsid w:val="0058100D"/>
    <w:rsid w:val="00581F58"/>
    <w:rsid w:val="0058327C"/>
    <w:rsid w:val="00583595"/>
    <w:rsid w:val="005845DB"/>
    <w:rsid w:val="0058567D"/>
    <w:rsid w:val="005858FE"/>
    <w:rsid w:val="00586A49"/>
    <w:rsid w:val="00593310"/>
    <w:rsid w:val="0059401D"/>
    <w:rsid w:val="00594928"/>
    <w:rsid w:val="005A09E9"/>
    <w:rsid w:val="005A161E"/>
    <w:rsid w:val="005A4C10"/>
    <w:rsid w:val="005A4E65"/>
    <w:rsid w:val="005A66EB"/>
    <w:rsid w:val="005A7B49"/>
    <w:rsid w:val="005B200B"/>
    <w:rsid w:val="005B20DB"/>
    <w:rsid w:val="005B3A40"/>
    <w:rsid w:val="005C1A1E"/>
    <w:rsid w:val="005C3018"/>
    <w:rsid w:val="005C3478"/>
    <w:rsid w:val="005C43FE"/>
    <w:rsid w:val="005C57E0"/>
    <w:rsid w:val="005C6301"/>
    <w:rsid w:val="005D5D3B"/>
    <w:rsid w:val="005F0290"/>
    <w:rsid w:val="005F3CA1"/>
    <w:rsid w:val="005F3DC8"/>
    <w:rsid w:val="005F61DD"/>
    <w:rsid w:val="00602D52"/>
    <w:rsid w:val="00606D2A"/>
    <w:rsid w:val="0061091D"/>
    <w:rsid w:val="0061625B"/>
    <w:rsid w:val="00621781"/>
    <w:rsid w:val="00631137"/>
    <w:rsid w:val="006321A8"/>
    <w:rsid w:val="00632BF8"/>
    <w:rsid w:val="00633380"/>
    <w:rsid w:val="006336EE"/>
    <w:rsid w:val="006338BE"/>
    <w:rsid w:val="00643FDA"/>
    <w:rsid w:val="0064514A"/>
    <w:rsid w:val="00650FE4"/>
    <w:rsid w:val="00655CF6"/>
    <w:rsid w:val="00661B64"/>
    <w:rsid w:val="00666798"/>
    <w:rsid w:val="00667A20"/>
    <w:rsid w:val="00670A29"/>
    <w:rsid w:val="00670A36"/>
    <w:rsid w:val="00673518"/>
    <w:rsid w:val="00675305"/>
    <w:rsid w:val="006766B5"/>
    <w:rsid w:val="00680CAD"/>
    <w:rsid w:val="00680EA7"/>
    <w:rsid w:val="00680F55"/>
    <w:rsid w:val="00682059"/>
    <w:rsid w:val="0069067B"/>
    <w:rsid w:val="006913B4"/>
    <w:rsid w:val="006A673A"/>
    <w:rsid w:val="006A6A4A"/>
    <w:rsid w:val="006A6A70"/>
    <w:rsid w:val="006A758D"/>
    <w:rsid w:val="006A7B06"/>
    <w:rsid w:val="006C01D3"/>
    <w:rsid w:val="006C7961"/>
    <w:rsid w:val="006D3633"/>
    <w:rsid w:val="006D4B98"/>
    <w:rsid w:val="006E026D"/>
    <w:rsid w:val="006E2585"/>
    <w:rsid w:val="006E3DB2"/>
    <w:rsid w:val="006E46D0"/>
    <w:rsid w:val="006E5CC3"/>
    <w:rsid w:val="006E6615"/>
    <w:rsid w:val="006F35F6"/>
    <w:rsid w:val="006F58FA"/>
    <w:rsid w:val="006F7438"/>
    <w:rsid w:val="007026B5"/>
    <w:rsid w:val="007041D9"/>
    <w:rsid w:val="00704204"/>
    <w:rsid w:val="00710BAE"/>
    <w:rsid w:val="00712AC5"/>
    <w:rsid w:val="00714716"/>
    <w:rsid w:val="00715A32"/>
    <w:rsid w:val="00716990"/>
    <w:rsid w:val="00724636"/>
    <w:rsid w:val="00725585"/>
    <w:rsid w:val="00726843"/>
    <w:rsid w:val="00726ED3"/>
    <w:rsid w:val="007416CB"/>
    <w:rsid w:val="007436D2"/>
    <w:rsid w:val="0074422F"/>
    <w:rsid w:val="0074501A"/>
    <w:rsid w:val="00746327"/>
    <w:rsid w:val="00747E07"/>
    <w:rsid w:val="00757609"/>
    <w:rsid w:val="007603C3"/>
    <w:rsid w:val="007607F0"/>
    <w:rsid w:val="00761ACD"/>
    <w:rsid w:val="007626B8"/>
    <w:rsid w:val="00763016"/>
    <w:rsid w:val="00763D07"/>
    <w:rsid w:val="00765896"/>
    <w:rsid w:val="00771C39"/>
    <w:rsid w:val="0077556E"/>
    <w:rsid w:val="0077689B"/>
    <w:rsid w:val="007773FF"/>
    <w:rsid w:val="0078107E"/>
    <w:rsid w:val="00781F20"/>
    <w:rsid w:val="00782EC5"/>
    <w:rsid w:val="0078673F"/>
    <w:rsid w:val="00787AF9"/>
    <w:rsid w:val="00790CFA"/>
    <w:rsid w:val="00793CDE"/>
    <w:rsid w:val="00794709"/>
    <w:rsid w:val="007950A4"/>
    <w:rsid w:val="007A4376"/>
    <w:rsid w:val="007A5BB4"/>
    <w:rsid w:val="007A5C5E"/>
    <w:rsid w:val="007A5C72"/>
    <w:rsid w:val="007A6FE7"/>
    <w:rsid w:val="007B3250"/>
    <w:rsid w:val="007B5881"/>
    <w:rsid w:val="007B7C89"/>
    <w:rsid w:val="007C55DF"/>
    <w:rsid w:val="007D1408"/>
    <w:rsid w:val="007D2C4D"/>
    <w:rsid w:val="007D2CF2"/>
    <w:rsid w:val="007D5B88"/>
    <w:rsid w:val="007E2C74"/>
    <w:rsid w:val="007E7B8C"/>
    <w:rsid w:val="007F46D6"/>
    <w:rsid w:val="007F4CDF"/>
    <w:rsid w:val="00800D24"/>
    <w:rsid w:val="0080228F"/>
    <w:rsid w:val="00803201"/>
    <w:rsid w:val="00803DE6"/>
    <w:rsid w:val="0080498D"/>
    <w:rsid w:val="008064ED"/>
    <w:rsid w:val="0081129F"/>
    <w:rsid w:val="00812D9A"/>
    <w:rsid w:val="00813378"/>
    <w:rsid w:val="008152A4"/>
    <w:rsid w:val="008224F4"/>
    <w:rsid w:val="0082765A"/>
    <w:rsid w:val="008302F2"/>
    <w:rsid w:val="00830CB0"/>
    <w:rsid w:val="0083270E"/>
    <w:rsid w:val="00833053"/>
    <w:rsid w:val="008375F2"/>
    <w:rsid w:val="00840378"/>
    <w:rsid w:val="0084045F"/>
    <w:rsid w:val="00840CD9"/>
    <w:rsid w:val="00843F33"/>
    <w:rsid w:val="0084499D"/>
    <w:rsid w:val="008450C1"/>
    <w:rsid w:val="00845209"/>
    <w:rsid w:val="0084534D"/>
    <w:rsid w:val="00850552"/>
    <w:rsid w:val="00851DA4"/>
    <w:rsid w:val="00853F4D"/>
    <w:rsid w:val="00857B9C"/>
    <w:rsid w:val="00860788"/>
    <w:rsid w:val="008628DC"/>
    <w:rsid w:val="00862F8F"/>
    <w:rsid w:val="00867E8C"/>
    <w:rsid w:val="00871AFF"/>
    <w:rsid w:val="00873018"/>
    <w:rsid w:val="0087369F"/>
    <w:rsid w:val="00875685"/>
    <w:rsid w:val="0087745E"/>
    <w:rsid w:val="00882757"/>
    <w:rsid w:val="00884E1C"/>
    <w:rsid w:val="008903F6"/>
    <w:rsid w:val="008931A8"/>
    <w:rsid w:val="008935EA"/>
    <w:rsid w:val="0089387E"/>
    <w:rsid w:val="00896434"/>
    <w:rsid w:val="008A4725"/>
    <w:rsid w:val="008B1243"/>
    <w:rsid w:val="008B2614"/>
    <w:rsid w:val="008B3F91"/>
    <w:rsid w:val="008B4DC5"/>
    <w:rsid w:val="008B557F"/>
    <w:rsid w:val="008B6F83"/>
    <w:rsid w:val="008B7A33"/>
    <w:rsid w:val="008C20D6"/>
    <w:rsid w:val="008C2EC0"/>
    <w:rsid w:val="008C5578"/>
    <w:rsid w:val="008C5A26"/>
    <w:rsid w:val="008C6A14"/>
    <w:rsid w:val="008D08FB"/>
    <w:rsid w:val="008D1F04"/>
    <w:rsid w:val="008D675F"/>
    <w:rsid w:val="008E170C"/>
    <w:rsid w:val="008E3924"/>
    <w:rsid w:val="008F0A3D"/>
    <w:rsid w:val="008F0D44"/>
    <w:rsid w:val="008F1211"/>
    <w:rsid w:val="008F2FAF"/>
    <w:rsid w:val="00901A87"/>
    <w:rsid w:val="00904056"/>
    <w:rsid w:val="00910113"/>
    <w:rsid w:val="00915FFF"/>
    <w:rsid w:val="00916B63"/>
    <w:rsid w:val="009173C8"/>
    <w:rsid w:val="00921FB1"/>
    <w:rsid w:val="00922EC8"/>
    <w:rsid w:val="00924F79"/>
    <w:rsid w:val="00927423"/>
    <w:rsid w:val="009303F4"/>
    <w:rsid w:val="00931FFE"/>
    <w:rsid w:val="00934F01"/>
    <w:rsid w:val="009401B6"/>
    <w:rsid w:val="00940380"/>
    <w:rsid w:val="00941B29"/>
    <w:rsid w:val="009462BE"/>
    <w:rsid w:val="00955687"/>
    <w:rsid w:val="0095677D"/>
    <w:rsid w:val="00957515"/>
    <w:rsid w:val="009616EE"/>
    <w:rsid w:val="00961C4D"/>
    <w:rsid w:val="00963EBA"/>
    <w:rsid w:val="00966002"/>
    <w:rsid w:val="00966DC2"/>
    <w:rsid w:val="00967E15"/>
    <w:rsid w:val="00970255"/>
    <w:rsid w:val="009739B5"/>
    <w:rsid w:val="00976F92"/>
    <w:rsid w:val="00980155"/>
    <w:rsid w:val="0098022B"/>
    <w:rsid w:val="009814F9"/>
    <w:rsid w:val="00984C6A"/>
    <w:rsid w:val="009931FD"/>
    <w:rsid w:val="0099735D"/>
    <w:rsid w:val="009976B7"/>
    <w:rsid w:val="00997739"/>
    <w:rsid w:val="009A140E"/>
    <w:rsid w:val="009A2FB4"/>
    <w:rsid w:val="009A3D58"/>
    <w:rsid w:val="009A630E"/>
    <w:rsid w:val="009A7CF8"/>
    <w:rsid w:val="009B298B"/>
    <w:rsid w:val="009B2BB2"/>
    <w:rsid w:val="009B4E02"/>
    <w:rsid w:val="009C0C41"/>
    <w:rsid w:val="009C1744"/>
    <w:rsid w:val="009C289A"/>
    <w:rsid w:val="009D3C3C"/>
    <w:rsid w:val="009D5A27"/>
    <w:rsid w:val="009D5F6C"/>
    <w:rsid w:val="009D7A69"/>
    <w:rsid w:val="009E194E"/>
    <w:rsid w:val="009E559B"/>
    <w:rsid w:val="009E7F79"/>
    <w:rsid w:val="009F1A1F"/>
    <w:rsid w:val="009F1F1B"/>
    <w:rsid w:val="00A034A4"/>
    <w:rsid w:val="00A04718"/>
    <w:rsid w:val="00A04719"/>
    <w:rsid w:val="00A057F2"/>
    <w:rsid w:val="00A11123"/>
    <w:rsid w:val="00A11500"/>
    <w:rsid w:val="00A13E44"/>
    <w:rsid w:val="00A15611"/>
    <w:rsid w:val="00A16E2C"/>
    <w:rsid w:val="00A174BA"/>
    <w:rsid w:val="00A30F37"/>
    <w:rsid w:val="00A328EF"/>
    <w:rsid w:val="00A32C4B"/>
    <w:rsid w:val="00A336FE"/>
    <w:rsid w:val="00A35BEA"/>
    <w:rsid w:val="00A375A5"/>
    <w:rsid w:val="00A37C0D"/>
    <w:rsid w:val="00A41D3B"/>
    <w:rsid w:val="00A44283"/>
    <w:rsid w:val="00A5666F"/>
    <w:rsid w:val="00A633B0"/>
    <w:rsid w:val="00A649AE"/>
    <w:rsid w:val="00A736CB"/>
    <w:rsid w:val="00A77582"/>
    <w:rsid w:val="00A82877"/>
    <w:rsid w:val="00A84368"/>
    <w:rsid w:val="00A87C34"/>
    <w:rsid w:val="00A94808"/>
    <w:rsid w:val="00A94CE8"/>
    <w:rsid w:val="00AA4DB5"/>
    <w:rsid w:val="00AA55FA"/>
    <w:rsid w:val="00AA6D72"/>
    <w:rsid w:val="00AB08F5"/>
    <w:rsid w:val="00AB4A82"/>
    <w:rsid w:val="00AC0262"/>
    <w:rsid w:val="00AC056D"/>
    <w:rsid w:val="00AC077D"/>
    <w:rsid w:val="00AC1A78"/>
    <w:rsid w:val="00AC7145"/>
    <w:rsid w:val="00AC78BF"/>
    <w:rsid w:val="00AD0A49"/>
    <w:rsid w:val="00AD1D8E"/>
    <w:rsid w:val="00AD2BD5"/>
    <w:rsid w:val="00AD4D6E"/>
    <w:rsid w:val="00AE293E"/>
    <w:rsid w:val="00AF33E6"/>
    <w:rsid w:val="00AF3FD0"/>
    <w:rsid w:val="00B03AFC"/>
    <w:rsid w:val="00B06220"/>
    <w:rsid w:val="00B24F1C"/>
    <w:rsid w:val="00B26640"/>
    <w:rsid w:val="00B27203"/>
    <w:rsid w:val="00B272DB"/>
    <w:rsid w:val="00B313EF"/>
    <w:rsid w:val="00B33695"/>
    <w:rsid w:val="00B34338"/>
    <w:rsid w:val="00B4288C"/>
    <w:rsid w:val="00B454CF"/>
    <w:rsid w:val="00B46A61"/>
    <w:rsid w:val="00B54A7C"/>
    <w:rsid w:val="00B55ECA"/>
    <w:rsid w:val="00B57650"/>
    <w:rsid w:val="00B62BA0"/>
    <w:rsid w:val="00B643A8"/>
    <w:rsid w:val="00B67304"/>
    <w:rsid w:val="00B67309"/>
    <w:rsid w:val="00B700F2"/>
    <w:rsid w:val="00B71462"/>
    <w:rsid w:val="00B71DE5"/>
    <w:rsid w:val="00B7218A"/>
    <w:rsid w:val="00B751BC"/>
    <w:rsid w:val="00B818E8"/>
    <w:rsid w:val="00B82F41"/>
    <w:rsid w:val="00B843C0"/>
    <w:rsid w:val="00B85392"/>
    <w:rsid w:val="00B862A6"/>
    <w:rsid w:val="00B86F94"/>
    <w:rsid w:val="00B91960"/>
    <w:rsid w:val="00B91BE5"/>
    <w:rsid w:val="00B95653"/>
    <w:rsid w:val="00B9689E"/>
    <w:rsid w:val="00BA0AE3"/>
    <w:rsid w:val="00BA761E"/>
    <w:rsid w:val="00BB2202"/>
    <w:rsid w:val="00BC1A8D"/>
    <w:rsid w:val="00BC66EB"/>
    <w:rsid w:val="00BD0A24"/>
    <w:rsid w:val="00BD4D34"/>
    <w:rsid w:val="00BD4DB7"/>
    <w:rsid w:val="00BD743F"/>
    <w:rsid w:val="00BE0B74"/>
    <w:rsid w:val="00BE0BC3"/>
    <w:rsid w:val="00BE0C17"/>
    <w:rsid w:val="00BE39EB"/>
    <w:rsid w:val="00BE655D"/>
    <w:rsid w:val="00BE6786"/>
    <w:rsid w:val="00BE79B0"/>
    <w:rsid w:val="00C0057D"/>
    <w:rsid w:val="00C012BB"/>
    <w:rsid w:val="00C03DC1"/>
    <w:rsid w:val="00C06932"/>
    <w:rsid w:val="00C13C1E"/>
    <w:rsid w:val="00C144D8"/>
    <w:rsid w:val="00C14977"/>
    <w:rsid w:val="00C161F8"/>
    <w:rsid w:val="00C20968"/>
    <w:rsid w:val="00C21742"/>
    <w:rsid w:val="00C23563"/>
    <w:rsid w:val="00C238CA"/>
    <w:rsid w:val="00C2551C"/>
    <w:rsid w:val="00C257EB"/>
    <w:rsid w:val="00C30147"/>
    <w:rsid w:val="00C30672"/>
    <w:rsid w:val="00C3187D"/>
    <w:rsid w:val="00C34B1A"/>
    <w:rsid w:val="00C3503E"/>
    <w:rsid w:val="00C35930"/>
    <w:rsid w:val="00C41F80"/>
    <w:rsid w:val="00C43104"/>
    <w:rsid w:val="00C43CC9"/>
    <w:rsid w:val="00C44B48"/>
    <w:rsid w:val="00C44BC3"/>
    <w:rsid w:val="00C52724"/>
    <w:rsid w:val="00C52AD8"/>
    <w:rsid w:val="00C54667"/>
    <w:rsid w:val="00C57867"/>
    <w:rsid w:val="00C614D6"/>
    <w:rsid w:val="00C62FBD"/>
    <w:rsid w:val="00C65587"/>
    <w:rsid w:val="00C6617F"/>
    <w:rsid w:val="00C66668"/>
    <w:rsid w:val="00C675BF"/>
    <w:rsid w:val="00C703B6"/>
    <w:rsid w:val="00C705CF"/>
    <w:rsid w:val="00C7103D"/>
    <w:rsid w:val="00C74678"/>
    <w:rsid w:val="00C92570"/>
    <w:rsid w:val="00CA065C"/>
    <w:rsid w:val="00CA0D0F"/>
    <w:rsid w:val="00CA14B6"/>
    <w:rsid w:val="00CA2B9E"/>
    <w:rsid w:val="00CA42BF"/>
    <w:rsid w:val="00CA46AB"/>
    <w:rsid w:val="00CB33BE"/>
    <w:rsid w:val="00CB3702"/>
    <w:rsid w:val="00CB5F31"/>
    <w:rsid w:val="00CB6326"/>
    <w:rsid w:val="00CB70AE"/>
    <w:rsid w:val="00CC44DC"/>
    <w:rsid w:val="00CC48DA"/>
    <w:rsid w:val="00CC6D9D"/>
    <w:rsid w:val="00CC6E66"/>
    <w:rsid w:val="00CD166E"/>
    <w:rsid w:val="00CD3A5A"/>
    <w:rsid w:val="00CD4E58"/>
    <w:rsid w:val="00CD7ED6"/>
    <w:rsid w:val="00CD7F0C"/>
    <w:rsid w:val="00CE2560"/>
    <w:rsid w:val="00CE2A94"/>
    <w:rsid w:val="00CE3AE4"/>
    <w:rsid w:val="00CE615C"/>
    <w:rsid w:val="00CE6541"/>
    <w:rsid w:val="00CE7BBE"/>
    <w:rsid w:val="00CE7F77"/>
    <w:rsid w:val="00CF213D"/>
    <w:rsid w:val="00CF2A68"/>
    <w:rsid w:val="00CF2E6F"/>
    <w:rsid w:val="00CF31A7"/>
    <w:rsid w:val="00CF3D2C"/>
    <w:rsid w:val="00CF5108"/>
    <w:rsid w:val="00D03E31"/>
    <w:rsid w:val="00D078FB"/>
    <w:rsid w:val="00D10A0B"/>
    <w:rsid w:val="00D128A4"/>
    <w:rsid w:val="00D1296E"/>
    <w:rsid w:val="00D17183"/>
    <w:rsid w:val="00D17CEB"/>
    <w:rsid w:val="00D23939"/>
    <w:rsid w:val="00D3329B"/>
    <w:rsid w:val="00D35119"/>
    <w:rsid w:val="00D35127"/>
    <w:rsid w:val="00D41A53"/>
    <w:rsid w:val="00D44113"/>
    <w:rsid w:val="00D44DEB"/>
    <w:rsid w:val="00D45224"/>
    <w:rsid w:val="00D538C8"/>
    <w:rsid w:val="00D53915"/>
    <w:rsid w:val="00D612D5"/>
    <w:rsid w:val="00D71E95"/>
    <w:rsid w:val="00D74B1A"/>
    <w:rsid w:val="00D7674E"/>
    <w:rsid w:val="00D77966"/>
    <w:rsid w:val="00D83B61"/>
    <w:rsid w:val="00D8650D"/>
    <w:rsid w:val="00D90E4C"/>
    <w:rsid w:val="00D91124"/>
    <w:rsid w:val="00D91D34"/>
    <w:rsid w:val="00D94D75"/>
    <w:rsid w:val="00DA03A0"/>
    <w:rsid w:val="00DA69B8"/>
    <w:rsid w:val="00DB0D62"/>
    <w:rsid w:val="00DB27B3"/>
    <w:rsid w:val="00DB2E96"/>
    <w:rsid w:val="00DB40F6"/>
    <w:rsid w:val="00DB43DC"/>
    <w:rsid w:val="00DB4C1F"/>
    <w:rsid w:val="00DB5DD3"/>
    <w:rsid w:val="00DB67D6"/>
    <w:rsid w:val="00DB70D4"/>
    <w:rsid w:val="00DC118B"/>
    <w:rsid w:val="00DC2E35"/>
    <w:rsid w:val="00DC4A5D"/>
    <w:rsid w:val="00DC507B"/>
    <w:rsid w:val="00DC594D"/>
    <w:rsid w:val="00DC6F96"/>
    <w:rsid w:val="00DC7B8C"/>
    <w:rsid w:val="00DD14C6"/>
    <w:rsid w:val="00DD2875"/>
    <w:rsid w:val="00DD35F8"/>
    <w:rsid w:val="00DD6338"/>
    <w:rsid w:val="00DE2F87"/>
    <w:rsid w:val="00DE46FB"/>
    <w:rsid w:val="00DF3D25"/>
    <w:rsid w:val="00E02BAF"/>
    <w:rsid w:val="00E03B20"/>
    <w:rsid w:val="00E073D6"/>
    <w:rsid w:val="00E11DA6"/>
    <w:rsid w:val="00E1505E"/>
    <w:rsid w:val="00E15268"/>
    <w:rsid w:val="00E16CE3"/>
    <w:rsid w:val="00E17EA3"/>
    <w:rsid w:val="00E22F8E"/>
    <w:rsid w:val="00E253EC"/>
    <w:rsid w:val="00E27AF4"/>
    <w:rsid w:val="00E30683"/>
    <w:rsid w:val="00E326F8"/>
    <w:rsid w:val="00E350F4"/>
    <w:rsid w:val="00E37CED"/>
    <w:rsid w:val="00E41153"/>
    <w:rsid w:val="00E42B2F"/>
    <w:rsid w:val="00E4332E"/>
    <w:rsid w:val="00E438AB"/>
    <w:rsid w:val="00E46258"/>
    <w:rsid w:val="00E46555"/>
    <w:rsid w:val="00E476DD"/>
    <w:rsid w:val="00E547BE"/>
    <w:rsid w:val="00E5595F"/>
    <w:rsid w:val="00E6528F"/>
    <w:rsid w:val="00E664AC"/>
    <w:rsid w:val="00E67B58"/>
    <w:rsid w:val="00E716F0"/>
    <w:rsid w:val="00E728E8"/>
    <w:rsid w:val="00E729AE"/>
    <w:rsid w:val="00E72BEC"/>
    <w:rsid w:val="00E735AD"/>
    <w:rsid w:val="00E778FF"/>
    <w:rsid w:val="00E82526"/>
    <w:rsid w:val="00E840DB"/>
    <w:rsid w:val="00E86ABE"/>
    <w:rsid w:val="00E87EC2"/>
    <w:rsid w:val="00E91629"/>
    <w:rsid w:val="00EA4499"/>
    <w:rsid w:val="00EA6546"/>
    <w:rsid w:val="00EA79BD"/>
    <w:rsid w:val="00EB2C36"/>
    <w:rsid w:val="00EB3FD7"/>
    <w:rsid w:val="00EB445D"/>
    <w:rsid w:val="00EB722B"/>
    <w:rsid w:val="00EC075D"/>
    <w:rsid w:val="00EC3847"/>
    <w:rsid w:val="00EC4841"/>
    <w:rsid w:val="00ED02B2"/>
    <w:rsid w:val="00ED18E7"/>
    <w:rsid w:val="00ED26C9"/>
    <w:rsid w:val="00EE0DE5"/>
    <w:rsid w:val="00EE2979"/>
    <w:rsid w:val="00EE3334"/>
    <w:rsid w:val="00EE4F72"/>
    <w:rsid w:val="00EE799B"/>
    <w:rsid w:val="00EF093D"/>
    <w:rsid w:val="00EF119F"/>
    <w:rsid w:val="00EF613C"/>
    <w:rsid w:val="00EF757B"/>
    <w:rsid w:val="00F07542"/>
    <w:rsid w:val="00F138F1"/>
    <w:rsid w:val="00F14FA1"/>
    <w:rsid w:val="00F1704E"/>
    <w:rsid w:val="00F20205"/>
    <w:rsid w:val="00F216AA"/>
    <w:rsid w:val="00F30589"/>
    <w:rsid w:val="00F30BE1"/>
    <w:rsid w:val="00F3242A"/>
    <w:rsid w:val="00F33906"/>
    <w:rsid w:val="00F33F80"/>
    <w:rsid w:val="00F4168E"/>
    <w:rsid w:val="00F41C7F"/>
    <w:rsid w:val="00F47185"/>
    <w:rsid w:val="00F47C39"/>
    <w:rsid w:val="00F511F7"/>
    <w:rsid w:val="00F52D61"/>
    <w:rsid w:val="00F534C7"/>
    <w:rsid w:val="00F563EB"/>
    <w:rsid w:val="00F6042B"/>
    <w:rsid w:val="00F609ED"/>
    <w:rsid w:val="00F62456"/>
    <w:rsid w:val="00F62A19"/>
    <w:rsid w:val="00F678BC"/>
    <w:rsid w:val="00F70192"/>
    <w:rsid w:val="00F77089"/>
    <w:rsid w:val="00F81A07"/>
    <w:rsid w:val="00F856D8"/>
    <w:rsid w:val="00F86496"/>
    <w:rsid w:val="00F9740C"/>
    <w:rsid w:val="00FA5788"/>
    <w:rsid w:val="00FB2BB8"/>
    <w:rsid w:val="00FB32D9"/>
    <w:rsid w:val="00FC1DF0"/>
    <w:rsid w:val="00FC5CBE"/>
    <w:rsid w:val="00FC5ECD"/>
    <w:rsid w:val="00FD0832"/>
    <w:rsid w:val="00FE0CC8"/>
    <w:rsid w:val="00FE19BF"/>
    <w:rsid w:val="00FE1EC0"/>
    <w:rsid w:val="00FE4DA5"/>
    <w:rsid w:val="00FE7C6B"/>
    <w:rsid w:val="00FF2B1E"/>
    <w:rsid w:val="00FF31EC"/>
    <w:rsid w:val="00FF3823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CCBFEB"/>
  <w15:docId w15:val="{5AA7F96B-45DA-465D-9ACB-0D3D31CD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026F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1F026F"/>
    <w:pPr>
      <w:keepNext/>
      <w:widowControl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qFormat/>
    <w:rsid w:val="001F026F"/>
    <w:pPr>
      <w:keepNext/>
      <w:widowControl/>
      <w:numPr>
        <w:ilvl w:val="1"/>
        <w:numId w:val="1"/>
      </w:numPr>
      <w:jc w:val="center"/>
      <w:outlineLvl w:val="1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3">
    <w:name w:val="heading 3"/>
    <w:basedOn w:val="Normal"/>
    <w:next w:val="Normal"/>
    <w:link w:val="Ttulo3Car"/>
    <w:qFormat/>
    <w:rsid w:val="001F026F"/>
    <w:pPr>
      <w:keepNext/>
      <w:widowControl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026F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2Car">
    <w:name w:val="Título 2 Car"/>
    <w:basedOn w:val="Fuentedeprrafopredeter"/>
    <w:link w:val="Ttulo2"/>
    <w:rsid w:val="001F026F"/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1F026F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F026F"/>
    <w:pPr>
      <w:ind w:left="1078"/>
    </w:pPr>
    <w:rPr>
      <w:rFonts w:ascii="Arial Narrow" w:eastAsia="Arial Narrow" w:hAnsi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026F"/>
    <w:rPr>
      <w:rFonts w:ascii="Arial Narrow" w:eastAsia="Arial Narrow" w:hAnsi="Arial Narrow"/>
      <w:lang w:val="en-US"/>
    </w:rPr>
  </w:style>
  <w:style w:type="paragraph" w:customStyle="1" w:styleId="Ttulo11">
    <w:name w:val="Título 11"/>
    <w:basedOn w:val="Normal"/>
    <w:uiPriority w:val="1"/>
    <w:qFormat/>
    <w:rsid w:val="001F026F"/>
    <w:pPr>
      <w:ind w:left="400"/>
      <w:outlineLvl w:val="1"/>
    </w:pPr>
    <w:rPr>
      <w:rFonts w:ascii="Arial Narrow" w:eastAsia="Arial Narrow" w:hAnsi="Arial Narrow"/>
      <w:b/>
      <w:bCs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1F026F"/>
  </w:style>
  <w:style w:type="paragraph" w:styleId="Encabezado">
    <w:name w:val="header"/>
    <w:basedOn w:val="Normal"/>
    <w:link w:val="EncabezadoCar"/>
    <w:uiPriority w:val="99"/>
    <w:unhideWhenUsed/>
    <w:rsid w:val="001F02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26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F02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26F"/>
    <w:rPr>
      <w:lang w:val="en-US"/>
    </w:rPr>
  </w:style>
  <w:style w:type="table" w:styleId="Tablaconcuadrcula">
    <w:name w:val="Table Grid"/>
    <w:basedOn w:val="Tablanormal"/>
    <w:uiPriority w:val="59"/>
    <w:rsid w:val="001F026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1F026F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026F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customStyle="1" w:styleId="PrrafodelistaCar">
    <w:name w:val="Párrafo de lista Car"/>
    <w:aliases w:val="List Paragraph 1 Car"/>
    <w:link w:val="Prrafodelista"/>
    <w:uiPriority w:val="34"/>
    <w:locked/>
    <w:rsid w:val="001F026F"/>
    <w:rPr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F026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F026F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25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5F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5F0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5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5F03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F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F03"/>
    <w:rPr>
      <w:rFonts w:ascii="Segoe UI" w:hAnsi="Segoe UI" w:cs="Segoe UI"/>
      <w:sz w:val="18"/>
      <w:szCs w:val="18"/>
      <w:lang w:val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32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5067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5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unhideWhenUsed/>
    <w:rsid w:val="003F2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C13C1E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81337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378"/>
    <w:rPr>
      <w:color w:val="954F72"/>
      <w:u w:val="single"/>
    </w:rPr>
  </w:style>
  <w:style w:type="paragraph" w:customStyle="1" w:styleId="msonormal0">
    <w:name w:val="msonormal"/>
    <w:basedOn w:val="Normal"/>
    <w:rsid w:val="008133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5">
    <w:name w:val="xl65"/>
    <w:basedOn w:val="Normal"/>
    <w:rsid w:val="00813378"/>
    <w:pPr>
      <w:widowControl/>
      <w:spacing w:before="100" w:beforeAutospacing="1" w:after="100" w:afterAutospacing="1"/>
    </w:pPr>
    <w:rPr>
      <w:rFonts w:ascii="Museo Sans 300" w:eastAsia="Times New Roman" w:hAnsi="Museo Sans 300" w:cs="Times New Roman"/>
      <w:b/>
      <w:bCs/>
      <w:sz w:val="24"/>
      <w:szCs w:val="24"/>
      <w:lang w:val="es-SV" w:eastAsia="es-SV"/>
    </w:rPr>
  </w:style>
  <w:style w:type="paragraph" w:customStyle="1" w:styleId="xl66">
    <w:name w:val="xl66"/>
    <w:basedOn w:val="Normal"/>
    <w:rsid w:val="00813378"/>
    <w:pPr>
      <w:widowControl/>
      <w:spacing w:before="100" w:beforeAutospacing="1" w:after="100" w:afterAutospacing="1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67">
    <w:name w:val="xl67"/>
    <w:basedOn w:val="Normal"/>
    <w:rsid w:val="0081337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68">
    <w:name w:val="xl68"/>
    <w:basedOn w:val="Normal"/>
    <w:rsid w:val="008133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69">
    <w:name w:val="xl69"/>
    <w:basedOn w:val="Normal"/>
    <w:rsid w:val="00813378"/>
    <w:pPr>
      <w:widowControl/>
      <w:spacing w:before="100" w:beforeAutospacing="1" w:after="100" w:afterAutospacing="1"/>
      <w:jc w:val="center"/>
      <w:textAlignment w:val="center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70">
    <w:name w:val="xl70"/>
    <w:basedOn w:val="Normal"/>
    <w:rsid w:val="00813378"/>
    <w:pPr>
      <w:widowControl/>
      <w:spacing w:before="100" w:beforeAutospacing="1" w:after="100" w:afterAutospacing="1"/>
      <w:textAlignment w:val="top"/>
    </w:pPr>
    <w:rPr>
      <w:rFonts w:ascii="Museo Sans 300" w:eastAsia="Times New Roman" w:hAnsi="Museo Sans 300" w:cs="Times New Roman"/>
      <w:b/>
      <w:bCs/>
      <w:sz w:val="24"/>
      <w:szCs w:val="24"/>
      <w:lang w:val="es-SV" w:eastAsia="es-SV"/>
    </w:rPr>
  </w:style>
  <w:style w:type="paragraph" w:customStyle="1" w:styleId="xl71">
    <w:name w:val="xl71"/>
    <w:basedOn w:val="Normal"/>
    <w:rsid w:val="0081337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2">
    <w:name w:val="xl72"/>
    <w:basedOn w:val="Normal"/>
    <w:rsid w:val="00813378"/>
    <w:pPr>
      <w:widowControl/>
      <w:spacing w:before="100" w:beforeAutospacing="1" w:after="100" w:afterAutospacing="1"/>
      <w:textAlignment w:val="top"/>
    </w:pPr>
    <w:rPr>
      <w:rFonts w:ascii="Museo Sans 300" w:eastAsia="Times New Roman" w:hAnsi="Museo Sans 300" w:cs="Times New Roman"/>
      <w:sz w:val="24"/>
      <w:szCs w:val="24"/>
      <w:lang w:val="es-SV" w:eastAsia="es-SV"/>
    </w:rPr>
  </w:style>
  <w:style w:type="paragraph" w:customStyle="1" w:styleId="xl73">
    <w:name w:val="xl73"/>
    <w:basedOn w:val="Normal"/>
    <w:rsid w:val="00813378"/>
    <w:pPr>
      <w:widowControl/>
      <w:shd w:val="clear" w:color="000000" w:fill="111E60"/>
      <w:spacing w:before="100" w:beforeAutospacing="1" w:after="100" w:afterAutospacing="1"/>
      <w:jc w:val="center"/>
    </w:pPr>
    <w:rPr>
      <w:rFonts w:ascii="Museo Sans 700" w:eastAsia="Times New Roman" w:hAnsi="Museo Sans 700" w:cs="Times New Roman"/>
      <w:b/>
      <w:bCs/>
      <w:color w:val="FFFFFF"/>
      <w:sz w:val="28"/>
      <w:szCs w:val="28"/>
      <w:lang w:val="es-SV" w:eastAsia="es-SV"/>
    </w:rPr>
  </w:style>
  <w:style w:type="paragraph" w:customStyle="1" w:styleId="xl74">
    <w:name w:val="xl74"/>
    <w:basedOn w:val="Normal"/>
    <w:rsid w:val="00813378"/>
    <w:pPr>
      <w:widowControl/>
      <w:shd w:val="clear" w:color="000000" w:fill="8EA9DB"/>
      <w:spacing w:before="100" w:beforeAutospacing="1" w:after="100" w:afterAutospacing="1"/>
    </w:pPr>
    <w:rPr>
      <w:rFonts w:ascii="Museo Sans 500" w:eastAsia="Times New Roman" w:hAnsi="Museo Sans 500" w:cs="Times New Roman"/>
      <w:sz w:val="28"/>
      <w:szCs w:val="28"/>
      <w:lang w:val="es-SV" w:eastAsia="es-SV"/>
    </w:rPr>
  </w:style>
  <w:style w:type="paragraph" w:customStyle="1" w:styleId="xl75">
    <w:name w:val="xl75"/>
    <w:basedOn w:val="Normal"/>
    <w:rsid w:val="00813378"/>
    <w:pPr>
      <w:widowControl/>
      <w:shd w:val="clear" w:color="000000" w:fill="111E60"/>
      <w:spacing w:before="100" w:beforeAutospacing="1" w:after="100" w:afterAutospacing="1"/>
      <w:jc w:val="center"/>
    </w:pPr>
    <w:rPr>
      <w:rFonts w:ascii="Museo Sans 700" w:eastAsia="Times New Roman" w:hAnsi="Museo Sans 700" w:cs="Times New Roman"/>
      <w:b/>
      <w:bCs/>
      <w:color w:val="FFFFFF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FAB7DC126D2418FA8A6669F111F7B" ma:contentTypeVersion="4" ma:contentTypeDescription="Crear nuevo documento." ma:contentTypeScope="" ma:versionID="e2214495394c15a3ca40c37e05320fe1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87c0b5-b5c5-4019-839b-c1f429e15169">
      <UserInfo>
        <DisplayName>Daniel Adolfo Deras Valle</DisplayName>
        <AccountId>25</AccountId>
        <AccountType/>
      </UserInfo>
      <UserInfo>
        <DisplayName>Idis Haydée Villalta Del Valle</DisplayName>
        <AccountId>47</AccountId>
        <AccountType/>
      </UserInfo>
      <UserInfo>
        <DisplayName>Milton Eduardo Rodríguez Chicas.</DisplayName>
        <AccountId>12</AccountId>
        <AccountType/>
      </UserInfo>
      <UserInfo>
        <DisplayName>Gabriela Michelle Viera Pineda</DisplayName>
        <AccountId>24</AccountId>
        <AccountType/>
      </UserInfo>
      <UserInfo>
        <DisplayName>Vittia Maritza Landaverde Najarro</DisplayName>
        <AccountId>51</AccountId>
        <AccountType/>
      </UserInfo>
      <UserInfo>
        <DisplayName>Karen Beatriz Bonilla Sánchez</DisplayName>
        <AccountId>46</AccountId>
        <AccountType/>
      </UserInfo>
      <UserInfo>
        <DisplayName>Laila Badiyéh Resbain Sholéh Ramírez Abarca</DisplayName>
        <AccountId>54</AccountId>
        <AccountType/>
      </UserInfo>
      <UserInfo>
        <DisplayName>Roberto Benjamín Iglesias González</DisplayName>
        <AccountId>58</AccountId>
        <AccountType/>
      </UserInfo>
      <UserInfo>
        <DisplayName>Evelyn Marisol Gracias</DisplayName>
        <AccountId>22</AccountId>
        <AccountType/>
      </UserInfo>
      <UserInfo>
        <DisplayName>Edgar Eduardo Arévalo de la O</DisplayName>
        <AccountId>189</AccountId>
        <AccountType/>
      </UserInfo>
      <UserInfo>
        <DisplayName>Tania Liliana Ramírez de Pérez</DisplayName>
        <AccountId>26</AccountId>
        <AccountType/>
      </UserInfo>
    </SharedWithUsers>
    <_dlc_DocId xmlns="925361b9-3a0c-4c35-ae0e-5f5ef97db517">TAK2XWSQXAVX-844807744-3595</_dlc_DocId>
    <_dlc_DocIdUrl xmlns="925361b9-3a0c-4c35-ae0e-5f5ef97db517">
      <Url>http://sis/dn/_layouts/15/DocIdRedir.aspx?ID=TAK2XWSQXAVX-844807744-3595</Url>
      <Description>TAK2XWSQXAVX-844807744-3595</Description>
    </_dlc_DocIdUrl>
  </documentManagement>
</p:properties>
</file>

<file path=customXml/itemProps1.xml><?xml version="1.0" encoding="utf-8"?>
<ds:datastoreItem xmlns:ds="http://schemas.openxmlformats.org/officeDocument/2006/customXml" ds:itemID="{0BF43A18-E757-4737-8961-2E11FBA41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918A8-A5D4-4A6C-BF08-307586130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A496A2-6CC7-4BE4-9BFB-F67E0B8FC5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E329F2-79F9-4110-A27D-A4A38438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F1D620-0D56-4795-AB00-D1A67A28F2A2}">
  <ds:schemaRefs>
    <ds:schemaRef ds:uri="http://schemas.microsoft.com/office/2006/metadata/properties"/>
    <ds:schemaRef ds:uri="http://schemas.microsoft.com/office/infopath/2007/PartnerControls"/>
    <ds:schemaRef ds:uri="0287c0b5-b5c5-4019-839b-c1f429e15169"/>
    <ds:schemaRef ds:uri="925361b9-3a0c-4c35-ae0e-5f5ef97db5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2948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Adolfo Deras Valle</dc:creator>
  <cp:keywords/>
  <dc:description/>
  <cp:lastModifiedBy>David Ernesto Bonilla González</cp:lastModifiedBy>
  <cp:revision>3</cp:revision>
  <cp:lastPrinted>2023-11-28T19:49:00Z</cp:lastPrinted>
  <dcterms:created xsi:type="dcterms:W3CDTF">2023-11-17T21:31:00Z</dcterms:created>
  <dcterms:modified xsi:type="dcterms:W3CDTF">2023-11-28T19:49:00Z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0x010100C38FAB7DC126D2418FA8A6669F111F7B</vt:lpwstr>
  </property>
  <property fmtid="{D5CDD505-2E9C-101B-9397-08002B2CF9AE}" pid="3" name="_dlc_DocIdItemGuid">
    <vt:lpwstr>c69fcf36-d54c-4548-a4bc-3dc1b495fc21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evelyn.gracias@bcr.gob.sv</vt:lpwstr>
  </property>
  <property fmtid="{D5CDD505-2E9C-101B-9397-08002B2CF9AE}" pid="8" name="MSIP_Label_6f412271-f4bd-49ae-aedf-b62704a0dfc6_SetDate">
    <vt:lpwstr>2019-07-18T17:30:29.2989843-06:00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  <property fmtid="{D5CDD505-2E9C-101B-9397-08002B2CF9AE}" pid="13" name="MediaServiceImageTags">
    <vt:lpwstr/>
  </property>
</Properties>
</file>